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CFD" w:rsidRPr="00C32CFD" w:rsidRDefault="00C32CFD" w:rsidP="00C32CFD">
      <w:r w:rsidRPr="00C32CFD">
        <w:rPr>
          <w:lang w:val="en-GB"/>
        </w:rPr>
        <w:t>Instructions on Assessment:</w:t>
      </w:r>
    </w:p>
    <w:p w:rsidR="00C32CFD" w:rsidRPr="00C32CFD" w:rsidRDefault="00C32CFD" w:rsidP="00C32CFD">
      <w:r w:rsidRPr="00C32CFD">
        <w:rPr>
          <w:lang w:val="en-GB"/>
        </w:rPr>
        <w:t xml:space="preserve">You will be supported by a lecture and workshop programme in developing </w:t>
      </w:r>
      <w:r w:rsidRPr="00C32CFD">
        <w:rPr>
          <w:b/>
          <w:bCs/>
          <w:lang w:val="en-GB"/>
        </w:rPr>
        <w:t xml:space="preserve">an individual 5,000 word assignment </w:t>
      </w:r>
      <w:r w:rsidRPr="00C32CFD">
        <w:rPr>
          <w:lang w:val="en-GB"/>
        </w:rPr>
        <w:t>involving three major components:</w:t>
      </w:r>
    </w:p>
    <w:p w:rsidR="00C32CFD" w:rsidRPr="00C32CFD" w:rsidRDefault="00C32CFD" w:rsidP="00C32CFD">
      <w:r w:rsidRPr="00C32CFD">
        <w:rPr>
          <w:lang w:val="en-GB"/>
        </w:rPr>
        <w:t>1.</w:t>
      </w:r>
      <w:r w:rsidRPr="00C32CFD">
        <w:rPr>
          <w:lang w:val="en-GB"/>
        </w:rPr>
        <w:tab/>
        <w:t xml:space="preserve">The identification and justification of a contemporary </w:t>
      </w:r>
      <w:r w:rsidRPr="00C32CFD">
        <w:rPr>
          <w:lang w:val="en-GB"/>
        </w:rPr>
        <w:tab/>
        <w:t xml:space="preserve">issue in business for investigation.  This issue should be </w:t>
      </w:r>
      <w:r w:rsidRPr="00C32CFD">
        <w:rPr>
          <w:lang w:val="en-GB"/>
        </w:rPr>
        <w:tab/>
        <w:t xml:space="preserve">consistent with your programme title and level 6 </w:t>
      </w:r>
      <w:proofErr w:type="gramStart"/>
      <w:r w:rsidRPr="00C32CFD">
        <w:rPr>
          <w:lang w:val="en-GB"/>
        </w:rPr>
        <w:t>study</w:t>
      </w:r>
      <w:proofErr w:type="gramEnd"/>
      <w:r w:rsidRPr="00C32CFD">
        <w:rPr>
          <w:lang w:val="en-GB"/>
        </w:rPr>
        <w:t xml:space="preserve"> </w:t>
      </w:r>
    </w:p>
    <w:p w:rsidR="00C32CFD" w:rsidRPr="00C32CFD" w:rsidRDefault="00C32CFD" w:rsidP="00C32CFD">
      <w:r w:rsidRPr="00C32CFD">
        <w:rPr>
          <w:lang w:val="en-GB"/>
        </w:rPr>
        <w:t>2.</w:t>
      </w:r>
      <w:r w:rsidRPr="00C32CFD">
        <w:rPr>
          <w:lang w:val="en-GB"/>
        </w:rPr>
        <w:tab/>
        <w:t xml:space="preserve">The development of a coherent and critical literature </w:t>
      </w:r>
      <w:r w:rsidRPr="00C32CFD">
        <w:rPr>
          <w:lang w:val="en-GB"/>
        </w:rPr>
        <w:tab/>
        <w:t xml:space="preserve">review consistent with the </w:t>
      </w:r>
      <w:proofErr w:type="gramStart"/>
      <w:r w:rsidRPr="00C32CFD">
        <w:rPr>
          <w:lang w:val="en-GB"/>
        </w:rPr>
        <w:t>identified  contemporary</w:t>
      </w:r>
      <w:proofErr w:type="gramEnd"/>
      <w:r w:rsidRPr="00C32CFD">
        <w:rPr>
          <w:lang w:val="en-GB"/>
        </w:rPr>
        <w:t xml:space="preserve"> </w:t>
      </w:r>
      <w:r w:rsidRPr="00C32CFD">
        <w:rPr>
          <w:lang w:val="en-GB"/>
        </w:rPr>
        <w:tab/>
        <w:t xml:space="preserve">business issue drawing on both academic and </w:t>
      </w:r>
      <w:r w:rsidRPr="00C32CFD">
        <w:rPr>
          <w:lang w:val="en-GB"/>
        </w:rPr>
        <w:tab/>
        <w:t>practitioner sources  </w:t>
      </w:r>
    </w:p>
    <w:p w:rsidR="00000000" w:rsidRPr="00C32CFD" w:rsidRDefault="00C32CFD" w:rsidP="00C32CFD">
      <w:pPr>
        <w:numPr>
          <w:ilvl w:val="0"/>
          <w:numId w:val="1"/>
        </w:numPr>
        <w:tabs>
          <w:tab w:val="clear" w:pos="720"/>
          <w:tab w:val="num" w:pos="426"/>
        </w:tabs>
        <w:ind w:left="426"/>
      </w:pPr>
      <w:r w:rsidRPr="00C32CFD">
        <w:rPr>
          <w:lang w:val="en-GB"/>
        </w:rPr>
        <w:t xml:space="preserve">The development of a coherent and critical synthesis of </w:t>
      </w:r>
      <w:r w:rsidRPr="00C32CFD">
        <w:rPr>
          <w:lang w:val="en-GB"/>
        </w:rPr>
        <w:tab/>
        <w:t xml:space="preserve">the academic and practitioner literature resulting in the </w:t>
      </w:r>
      <w:r w:rsidRPr="00C32CFD">
        <w:rPr>
          <w:lang w:val="en-GB"/>
        </w:rPr>
        <w:tab/>
        <w:t xml:space="preserve">identification of “best practice” with respect </w:t>
      </w:r>
      <w:r w:rsidRPr="00C32CFD">
        <w:rPr>
          <w:lang w:val="en-GB"/>
        </w:rPr>
        <w:t xml:space="preserve">to the </w:t>
      </w:r>
      <w:r w:rsidRPr="00C32CFD">
        <w:rPr>
          <w:lang w:val="en-GB"/>
        </w:rPr>
        <w:tab/>
        <w:t xml:space="preserve">management of the identified contemporary issue in </w:t>
      </w:r>
      <w:r w:rsidRPr="00C32CFD">
        <w:rPr>
          <w:lang w:val="en-GB"/>
        </w:rPr>
        <w:tab/>
        <w:t>business</w:t>
      </w:r>
    </w:p>
    <w:p w:rsidR="00C32CFD" w:rsidRDefault="00C32CFD"/>
    <w:p w:rsidR="00C32CFD" w:rsidRPr="00C32CFD" w:rsidRDefault="00C32CFD" w:rsidP="00C32CFD">
      <w:r w:rsidRPr="00C32CFD">
        <w:rPr>
          <w:b/>
          <w:bCs/>
          <w:lang w:val="en-GB"/>
        </w:rPr>
        <w:t xml:space="preserve">Marking criteria: </w:t>
      </w:r>
    </w:p>
    <w:p w:rsidR="00C32CFD" w:rsidRPr="00C32CFD" w:rsidRDefault="00C32CFD" w:rsidP="00C32CFD">
      <w:r w:rsidRPr="00C32CFD">
        <w:rPr>
          <w:lang w:val="en-GB"/>
        </w:rPr>
        <w:t>The marking scheme for the assessment is provided in grid form indicating the weighting for the respective components of the assignment presented.  In short, this comprises:</w:t>
      </w:r>
    </w:p>
    <w:p w:rsidR="00000000" w:rsidRPr="00C32CFD" w:rsidRDefault="00C32CFD" w:rsidP="00C32CFD">
      <w:pPr>
        <w:numPr>
          <w:ilvl w:val="0"/>
          <w:numId w:val="2"/>
        </w:numPr>
      </w:pPr>
      <w:r w:rsidRPr="00C32CFD">
        <w:rPr>
          <w:lang w:val="en-GB"/>
        </w:rPr>
        <w:t>Essay structure and general presentation (10%).</w:t>
      </w:r>
    </w:p>
    <w:p w:rsidR="00000000" w:rsidRPr="00C32CFD" w:rsidRDefault="00C32CFD" w:rsidP="00C32CFD">
      <w:pPr>
        <w:numPr>
          <w:ilvl w:val="0"/>
          <w:numId w:val="2"/>
        </w:numPr>
      </w:pPr>
      <w:r w:rsidRPr="00C32CFD">
        <w:rPr>
          <w:lang w:val="en-GB"/>
        </w:rPr>
        <w:t>Abstract and keywords (10%).</w:t>
      </w:r>
    </w:p>
    <w:p w:rsidR="00000000" w:rsidRPr="00C32CFD" w:rsidRDefault="00C32CFD" w:rsidP="00C32CFD">
      <w:pPr>
        <w:numPr>
          <w:ilvl w:val="0"/>
          <w:numId w:val="2"/>
        </w:numPr>
      </w:pPr>
      <w:r w:rsidRPr="00C32CFD">
        <w:rPr>
          <w:lang w:val="en-GB"/>
        </w:rPr>
        <w:t>References (10%).</w:t>
      </w:r>
    </w:p>
    <w:p w:rsidR="00000000" w:rsidRPr="00C32CFD" w:rsidRDefault="00C32CFD" w:rsidP="00C32CFD">
      <w:pPr>
        <w:numPr>
          <w:ilvl w:val="0"/>
          <w:numId w:val="2"/>
        </w:numPr>
      </w:pPr>
      <w:r w:rsidRPr="00C32CFD">
        <w:rPr>
          <w:lang w:val="en-GB"/>
        </w:rPr>
        <w:t>Body of the paper (50%).</w:t>
      </w:r>
    </w:p>
    <w:p w:rsidR="00000000" w:rsidRPr="00C32CFD" w:rsidRDefault="00C32CFD" w:rsidP="00C32CFD">
      <w:pPr>
        <w:numPr>
          <w:ilvl w:val="0"/>
          <w:numId w:val="2"/>
        </w:numPr>
      </w:pPr>
      <w:r w:rsidRPr="00C32CFD">
        <w:rPr>
          <w:lang w:val="en-GB"/>
        </w:rPr>
        <w:t>Summary/Conclusions (20%).</w:t>
      </w:r>
    </w:p>
    <w:p w:rsidR="00C32CFD" w:rsidRDefault="00C32CFD"/>
    <w:p w:rsidR="00000000" w:rsidRPr="00C32CFD" w:rsidRDefault="00C32CFD" w:rsidP="00C32CFD">
      <w:pPr>
        <w:numPr>
          <w:ilvl w:val="0"/>
          <w:numId w:val="3"/>
        </w:numPr>
      </w:pPr>
      <w:r w:rsidRPr="00C32CFD">
        <w:rPr>
          <w:u w:val="single"/>
          <w:lang w:val="en-GB"/>
        </w:rPr>
        <w:t>You are required</w:t>
      </w:r>
      <w:r w:rsidRPr="00C32CFD">
        <w:rPr>
          <w:lang w:val="en-GB"/>
        </w:rPr>
        <w:t xml:space="preserve"> to identify an </w:t>
      </w:r>
      <w:r w:rsidRPr="00C32CFD">
        <w:rPr>
          <w:lang w:val="en-GB"/>
        </w:rPr>
        <w:t xml:space="preserve">individual </w:t>
      </w:r>
      <w:r w:rsidRPr="00C32CFD">
        <w:rPr>
          <w:lang w:val="en-GB"/>
        </w:rPr>
        <w:t>“</w:t>
      </w:r>
      <w:r w:rsidRPr="00C32CFD">
        <w:rPr>
          <w:lang w:val="en-GB"/>
        </w:rPr>
        <w:t>Contemporary Issue in Business</w:t>
      </w:r>
      <w:r w:rsidRPr="00C32CFD">
        <w:rPr>
          <w:lang w:val="en-GB"/>
        </w:rPr>
        <w:t>” for investigation</w:t>
      </w:r>
    </w:p>
    <w:p w:rsidR="00000000" w:rsidRPr="00C32CFD" w:rsidRDefault="00C32CFD" w:rsidP="00C32CFD">
      <w:pPr>
        <w:numPr>
          <w:ilvl w:val="0"/>
          <w:numId w:val="3"/>
        </w:numPr>
      </w:pPr>
      <w:r w:rsidRPr="00C32CFD">
        <w:rPr>
          <w:u w:val="single"/>
          <w:lang w:val="en-GB"/>
        </w:rPr>
        <w:t>This choice of topic is yours</w:t>
      </w:r>
      <w:r w:rsidRPr="00C32CFD">
        <w:rPr>
          <w:lang w:val="en-GB"/>
        </w:rPr>
        <w:t xml:space="preserve"> </w:t>
      </w:r>
      <w:r w:rsidRPr="00C32CFD">
        <w:rPr>
          <w:lang w:val="en-GB"/>
        </w:rPr>
        <w:t xml:space="preserve">giving you academic freedom in its selection but it </w:t>
      </w:r>
      <w:r w:rsidRPr="00C32CFD">
        <w:rPr>
          <w:lang w:val="en-GB"/>
        </w:rPr>
        <w:t xml:space="preserve">must be agreed with your workshop tutor </w:t>
      </w:r>
      <w:r w:rsidRPr="00C32CFD">
        <w:rPr>
          <w:lang w:val="en-GB"/>
        </w:rPr>
        <w:t>and be consistent with your degree programme</w:t>
      </w:r>
    </w:p>
    <w:p w:rsidR="00000000" w:rsidRPr="00C32CFD" w:rsidRDefault="00C32CFD" w:rsidP="00C32CFD">
      <w:pPr>
        <w:numPr>
          <w:ilvl w:val="0"/>
          <w:numId w:val="3"/>
        </w:numPr>
      </w:pPr>
      <w:r w:rsidRPr="00C32CFD">
        <w:rPr>
          <w:u w:val="single"/>
          <w:lang w:val="en-GB"/>
        </w:rPr>
        <w:t xml:space="preserve">Your investigation </w:t>
      </w:r>
      <w:r w:rsidRPr="00C32CFD">
        <w:rPr>
          <w:lang w:val="en-GB"/>
        </w:rPr>
        <w:t>will require you to engage critically with “literature” both academic</w:t>
      </w:r>
      <w:r w:rsidRPr="00C32CFD">
        <w:rPr>
          <w:lang w:val="en-GB"/>
        </w:rPr>
        <w:t xml:space="preserve"> and practitioner resulting in robust conclusions with respect to the effective management of the contemporary issue under investigation</w:t>
      </w:r>
    </w:p>
    <w:p w:rsidR="00000000" w:rsidRPr="00C32CFD" w:rsidRDefault="00C32CFD" w:rsidP="00C32CFD">
      <w:pPr>
        <w:numPr>
          <w:ilvl w:val="0"/>
          <w:numId w:val="3"/>
        </w:numPr>
      </w:pPr>
      <w:r w:rsidRPr="00C32CFD">
        <w:rPr>
          <w:u w:val="single"/>
          <w:lang w:val="en-GB"/>
        </w:rPr>
        <w:t>The word count</w:t>
      </w:r>
      <w:r w:rsidRPr="00C32CFD">
        <w:rPr>
          <w:u w:val="single"/>
          <w:lang w:val="en-GB"/>
        </w:rPr>
        <w:t xml:space="preserve"> for this assignment is </w:t>
      </w:r>
      <w:r w:rsidRPr="00C32CFD">
        <w:rPr>
          <w:u w:val="single"/>
          <w:lang w:val="en-GB"/>
        </w:rPr>
        <w:t>5,000 words</w:t>
      </w:r>
      <w:r w:rsidRPr="00C32CFD">
        <w:rPr>
          <w:u w:val="single"/>
          <w:lang w:val="en-GB"/>
        </w:rPr>
        <w:t xml:space="preserve"> (+/- 10%)</w:t>
      </w:r>
    </w:p>
    <w:p w:rsidR="00C32CFD" w:rsidRDefault="00C32CFD"/>
    <w:p w:rsidR="00C32CFD" w:rsidRPr="00C32CFD" w:rsidRDefault="00C32CFD" w:rsidP="00C32CFD">
      <w:r w:rsidRPr="00C32CFD">
        <w:rPr>
          <w:lang w:val="en-GB"/>
        </w:rPr>
        <w:t xml:space="preserve">Potential Structure, however please feel free to adapt it </w:t>
      </w:r>
    </w:p>
    <w:p w:rsidR="00C32CFD" w:rsidRPr="00C32CFD" w:rsidRDefault="00C32CFD" w:rsidP="00C32CFD">
      <w:r w:rsidRPr="00C32CFD">
        <w:rPr>
          <w:b/>
          <w:bCs/>
          <w:lang w:val="en-GB"/>
        </w:rPr>
        <w:t>Title</w:t>
      </w:r>
      <w:r w:rsidRPr="00C32CFD">
        <w:rPr>
          <w:lang w:val="en-GB"/>
        </w:rPr>
        <w:t xml:space="preserve"> (up to 10 words)</w:t>
      </w:r>
    </w:p>
    <w:p w:rsidR="00C32CFD" w:rsidRPr="00C32CFD" w:rsidRDefault="00C32CFD" w:rsidP="00C32CFD">
      <w:r w:rsidRPr="00C32CFD">
        <w:rPr>
          <w:b/>
          <w:bCs/>
          <w:lang w:val="en-GB"/>
        </w:rPr>
        <w:t xml:space="preserve">Abstract </w:t>
      </w:r>
      <w:proofErr w:type="gramStart"/>
      <w:r w:rsidRPr="00C32CFD">
        <w:rPr>
          <w:lang w:val="en-GB"/>
        </w:rPr>
        <w:t>( up</w:t>
      </w:r>
      <w:proofErr w:type="gramEnd"/>
      <w:r w:rsidRPr="00C32CFD">
        <w:rPr>
          <w:lang w:val="en-GB"/>
        </w:rPr>
        <w:t xml:space="preserve"> to 100 words)</w:t>
      </w:r>
    </w:p>
    <w:p w:rsidR="00C32CFD" w:rsidRPr="00C32CFD" w:rsidRDefault="00C32CFD" w:rsidP="00C32CFD">
      <w:r w:rsidRPr="00C32CFD">
        <w:rPr>
          <w:b/>
          <w:bCs/>
          <w:lang w:val="en-GB"/>
        </w:rPr>
        <w:t>Introduction</w:t>
      </w:r>
      <w:r w:rsidRPr="00C32CFD">
        <w:rPr>
          <w:lang w:val="en-GB"/>
        </w:rPr>
        <w:t xml:space="preserve"> (around 300-500 words)</w:t>
      </w:r>
    </w:p>
    <w:p w:rsidR="00C32CFD" w:rsidRPr="00C32CFD" w:rsidRDefault="00C32CFD" w:rsidP="00C32CFD">
      <w:r w:rsidRPr="00C32CFD">
        <w:rPr>
          <w:b/>
          <w:bCs/>
          <w:lang w:val="en-GB"/>
        </w:rPr>
        <w:t xml:space="preserve">Main Body </w:t>
      </w:r>
      <w:r w:rsidRPr="00C32CFD">
        <w:rPr>
          <w:lang w:val="en-GB"/>
        </w:rPr>
        <w:t>(</w:t>
      </w:r>
      <w:r w:rsidRPr="00C32CFD">
        <w:rPr>
          <w:b/>
          <w:bCs/>
          <w:lang w:val="en-GB"/>
        </w:rPr>
        <w:t xml:space="preserve">The remainder </w:t>
      </w:r>
      <w:r w:rsidRPr="00C32CFD">
        <w:rPr>
          <w:lang w:val="en-GB"/>
        </w:rPr>
        <w:t>around 3500 to 4000 words)</w:t>
      </w:r>
    </w:p>
    <w:p w:rsidR="00C32CFD" w:rsidRPr="00C32CFD" w:rsidRDefault="00C32CFD" w:rsidP="00C32CFD">
      <w:r w:rsidRPr="00C32CFD">
        <w:rPr>
          <w:b/>
          <w:bCs/>
          <w:lang w:val="en-GB"/>
        </w:rPr>
        <w:lastRenderedPageBreak/>
        <w:t>Conclusions</w:t>
      </w:r>
      <w:r w:rsidRPr="00C32CFD">
        <w:rPr>
          <w:lang w:val="en-GB"/>
        </w:rPr>
        <w:t xml:space="preserve"> (around 500-1000 words)</w:t>
      </w:r>
    </w:p>
    <w:p w:rsidR="00C32CFD" w:rsidRPr="00C32CFD" w:rsidRDefault="00C32CFD" w:rsidP="00C32CFD">
      <w:proofErr w:type="gramStart"/>
      <w:r w:rsidRPr="00C32CFD">
        <w:rPr>
          <w:b/>
          <w:bCs/>
          <w:lang w:val="en-GB"/>
        </w:rPr>
        <w:t xml:space="preserve">Total </w:t>
      </w:r>
      <w:r w:rsidRPr="00C32CFD">
        <w:rPr>
          <w:lang w:val="en-GB"/>
        </w:rPr>
        <w:t>5000-5500 words.</w:t>
      </w:r>
      <w:proofErr w:type="gramEnd"/>
    </w:p>
    <w:p w:rsidR="00C32CFD" w:rsidRPr="00C32CFD" w:rsidRDefault="00C32CFD" w:rsidP="00C32CFD">
      <w:r w:rsidRPr="00C32CFD">
        <w:rPr>
          <w:u w:val="single"/>
          <w:lang w:val="en-GB"/>
        </w:rPr>
        <w:t xml:space="preserve">These totals are only </w:t>
      </w:r>
      <w:proofErr w:type="gramStart"/>
      <w:r w:rsidRPr="00C32CFD">
        <w:rPr>
          <w:u w:val="single"/>
          <w:lang w:val="en-GB"/>
        </w:rPr>
        <w:t>indicative</w:t>
      </w:r>
      <w:r w:rsidRPr="00C32CFD">
        <w:rPr>
          <w:lang w:val="en-GB"/>
        </w:rPr>
        <w:t>,</w:t>
      </w:r>
      <w:proofErr w:type="gramEnd"/>
      <w:r w:rsidRPr="00C32CFD">
        <w:rPr>
          <w:lang w:val="en-GB"/>
        </w:rPr>
        <w:t xml:space="preserve"> and you may use your judgement to alter them as you wish.</w:t>
      </w:r>
    </w:p>
    <w:p w:rsidR="00C32CFD" w:rsidRDefault="00C32CFD"/>
    <w:p w:rsidR="00C32CFD" w:rsidRPr="00C32CFD" w:rsidRDefault="00C32CFD" w:rsidP="00C32CFD">
      <w:r w:rsidRPr="00C32CFD">
        <w:rPr>
          <w:b/>
          <w:bCs/>
          <w:lang w:val="en-GB"/>
        </w:rPr>
        <w:t>Title</w:t>
      </w:r>
      <w:r w:rsidRPr="00C32CFD">
        <w:rPr>
          <w:lang w:val="en-GB"/>
        </w:rPr>
        <w:t xml:space="preserve"> (up to 10 words) </w:t>
      </w:r>
      <w:r w:rsidRPr="00C32CFD">
        <w:rPr>
          <w:b/>
          <w:bCs/>
          <w:lang w:val="en-GB"/>
        </w:rPr>
        <w:t xml:space="preserve">&amp; Abstract </w:t>
      </w:r>
      <w:proofErr w:type="gramStart"/>
      <w:r w:rsidRPr="00C32CFD">
        <w:rPr>
          <w:lang w:val="en-GB"/>
        </w:rPr>
        <w:t>( up</w:t>
      </w:r>
      <w:proofErr w:type="gramEnd"/>
      <w:r w:rsidRPr="00C32CFD">
        <w:rPr>
          <w:lang w:val="en-GB"/>
        </w:rPr>
        <w:t xml:space="preserve"> to 100 words)</w:t>
      </w:r>
    </w:p>
    <w:p w:rsidR="00000000" w:rsidRPr="00C32CFD" w:rsidRDefault="00C32CFD" w:rsidP="00C32CFD">
      <w:pPr>
        <w:numPr>
          <w:ilvl w:val="0"/>
          <w:numId w:val="4"/>
        </w:numPr>
      </w:pPr>
      <w:r w:rsidRPr="00C32CFD">
        <w:rPr>
          <w:lang w:val="en-GB"/>
        </w:rPr>
        <w:t>A clear specific and focused title</w:t>
      </w:r>
    </w:p>
    <w:p w:rsidR="00000000" w:rsidRPr="00C32CFD" w:rsidRDefault="00C32CFD" w:rsidP="00C32CFD">
      <w:pPr>
        <w:numPr>
          <w:ilvl w:val="0"/>
          <w:numId w:val="4"/>
        </w:numPr>
      </w:pPr>
      <w:r w:rsidRPr="00C32CFD">
        <w:rPr>
          <w:lang w:val="en-GB"/>
        </w:rPr>
        <w:t>The abstract – a clear short summary of what you have investigated and how.</w:t>
      </w:r>
    </w:p>
    <w:p w:rsidR="00000000" w:rsidRPr="00C32CFD" w:rsidRDefault="00C32CFD" w:rsidP="00C32CFD">
      <w:pPr>
        <w:numPr>
          <w:ilvl w:val="0"/>
          <w:numId w:val="4"/>
        </w:numPr>
      </w:pPr>
      <w:r w:rsidRPr="00C32CFD">
        <w:rPr>
          <w:lang w:val="en-GB"/>
        </w:rPr>
        <w:t>A list of key words (terms) e</w:t>
      </w:r>
      <w:r w:rsidRPr="00C32CFD">
        <w:rPr>
          <w:lang w:val="en-GB"/>
        </w:rPr>
        <w:t>.g. Absenteeism, Nursing , NHS, management, best practice</w:t>
      </w:r>
    </w:p>
    <w:p w:rsidR="00C32CFD" w:rsidRPr="00C32CFD" w:rsidRDefault="00C32CFD" w:rsidP="00C32CFD">
      <w:r w:rsidRPr="00C32CFD">
        <w:rPr>
          <w:b/>
          <w:bCs/>
          <w:lang w:val="en-GB"/>
        </w:rPr>
        <w:t>Introduction</w:t>
      </w:r>
      <w:r w:rsidRPr="00C32CFD">
        <w:rPr>
          <w:lang w:val="en-GB"/>
        </w:rPr>
        <w:t xml:space="preserve"> (around 300-500 words)</w:t>
      </w:r>
    </w:p>
    <w:p w:rsidR="00000000" w:rsidRPr="00C32CFD" w:rsidRDefault="00C32CFD" w:rsidP="00C32CFD">
      <w:pPr>
        <w:numPr>
          <w:ilvl w:val="0"/>
          <w:numId w:val="5"/>
        </w:numPr>
      </w:pPr>
      <w:r w:rsidRPr="00C32CFD">
        <w:rPr>
          <w:lang w:val="en-GB"/>
        </w:rPr>
        <w:t>Purpose of the work and some “signposting” around the structure of the assignment</w:t>
      </w:r>
    </w:p>
    <w:p w:rsidR="00000000" w:rsidRPr="00C32CFD" w:rsidRDefault="00C32CFD" w:rsidP="00C32CFD">
      <w:pPr>
        <w:numPr>
          <w:ilvl w:val="0"/>
          <w:numId w:val="5"/>
        </w:numPr>
      </w:pPr>
      <w:r w:rsidRPr="00C32CFD">
        <w:rPr>
          <w:lang w:val="en-GB"/>
        </w:rPr>
        <w:t>Focus of Research, Research Boundaries (Including inclusion/exclusion criteria</w:t>
      </w:r>
      <w:r w:rsidRPr="00C32CFD">
        <w:rPr>
          <w:lang w:val="en-GB"/>
        </w:rPr>
        <w:t>)</w:t>
      </w:r>
    </w:p>
    <w:p w:rsidR="00000000" w:rsidRPr="00C32CFD" w:rsidRDefault="00C32CFD" w:rsidP="00C32CFD">
      <w:pPr>
        <w:numPr>
          <w:ilvl w:val="0"/>
          <w:numId w:val="5"/>
        </w:numPr>
      </w:pPr>
      <w:r w:rsidRPr="00C32CFD">
        <w:rPr>
          <w:lang w:val="en-GB"/>
        </w:rPr>
        <w:t>Clear justification(</w:t>
      </w:r>
      <w:r w:rsidRPr="00C32CFD">
        <w:rPr>
          <w:b/>
          <w:bCs/>
          <w:lang w:val="en-GB"/>
        </w:rPr>
        <w:t>s</w:t>
      </w:r>
      <w:r w:rsidRPr="00C32CFD">
        <w:rPr>
          <w:lang w:val="en-GB"/>
        </w:rPr>
        <w:t xml:space="preserve">) for the importance of the work (Scale of NHS nurse absenteeism (is it a crisis?), showing that nurse absenteeism rates are higher than one would expect (e.g.  </w:t>
      </w:r>
      <w:proofErr w:type="gramStart"/>
      <w:r w:rsidRPr="00C32CFD">
        <w:rPr>
          <w:lang w:val="en-GB"/>
        </w:rPr>
        <w:t>public</w:t>
      </w:r>
      <w:proofErr w:type="gramEnd"/>
      <w:r w:rsidRPr="00C32CFD">
        <w:rPr>
          <w:lang w:val="en-GB"/>
        </w:rPr>
        <w:t xml:space="preserve"> </w:t>
      </w:r>
      <w:proofErr w:type="spellStart"/>
      <w:r w:rsidRPr="00C32CFD">
        <w:rPr>
          <w:lang w:val="en-GB"/>
        </w:rPr>
        <w:t>vs</w:t>
      </w:r>
      <w:proofErr w:type="spellEnd"/>
      <w:r w:rsidRPr="00C32CFD">
        <w:rPr>
          <w:lang w:val="en-GB"/>
        </w:rPr>
        <w:t xml:space="preserve"> private sector etc.), costs (financial and impact on patient </w:t>
      </w:r>
      <w:r w:rsidRPr="00C32CFD">
        <w:rPr>
          <w:lang w:val="en-GB"/>
        </w:rPr>
        <w:t>care etc., quotes from key stakeholders (e.g. Government ministers etc.) (Draw on “good” news papers, academic journal relating to UK nursing, and Professional bodies such as the Royal College of Nursing.</w:t>
      </w:r>
    </w:p>
    <w:p w:rsidR="00000000" w:rsidRPr="00C32CFD" w:rsidRDefault="00C32CFD" w:rsidP="00C32CFD">
      <w:pPr>
        <w:numPr>
          <w:ilvl w:val="0"/>
          <w:numId w:val="5"/>
        </w:numPr>
      </w:pPr>
      <w:r w:rsidRPr="00C32CFD">
        <w:rPr>
          <w:lang w:val="en-GB"/>
        </w:rPr>
        <w:t xml:space="preserve">Indications </w:t>
      </w:r>
      <w:r w:rsidRPr="00C32CFD">
        <w:rPr>
          <w:lang w:val="en-GB"/>
        </w:rPr>
        <w:t>(Maybe) from the academic literature (Scholar Google) around the currency of the topic under investigation</w:t>
      </w:r>
    </w:p>
    <w:p w:rsidR="00C32CFD" w:rsidRDefault="00C32CFD"/>
    <w:p w:rsidR="00C32CFD" w:rsidRPr="00C32CFD" w:rsidRDefault="00C32CFD" w:rsidP="00C32CFD">
      <w:r w:rsidRPr="00C32CFD">
        <w:rPr>
          <w:b/>
          <w:bCs/>
          <w:lang w:val="en-GB"/>
        </w:rPr>
        <w:t xml:space="preserve">Main Body </w:t>
      </w:r>
      <w:r w:rsidRPr="00C32CFD">
        <w:rPr>
          <w:lang w:val="en-GB"/>
        </w:rPr>
        <w:t>(</w:t>
      </w:r>
      <w:r w:rsidRPr="00C32CFD">
        <w:rPr>
          <w:b/>
          <w:bCs/>
          <w:lang w:val="en-GB"/>
        </w:rPr>
        <w:t xml:space="preserve">The remainder </w:t>
      </w:r>
      <w:r w:rsidRPr="00C32CFD">
        <w:rPr>
          <w:lang w:val="en-GB"/>
        </w:rPr>
        <w:t>around 3500 to 4000 words)</w:t>
      </w:r>
    </w:p>
    <w:p w:rsidR="00000000" w:rsidRPr="00C32CFD" w:rsidRDefault="00C32CFD" w:rsidP="00C32CFD">
      <w:pPr>
        <w:numPr>
          <w:ilvl w:val="0"/>
          <w:numId w:val="6"/>
        </w:numPr>
      </w:pPr>
      <w:r w:rsidRPr="00C32CFD">
        <w:rPr>
          <w:lang w:val="en-GB"/>
        </w:rPr>
        <w:t>Introduction of key construct(</w:t>
      </w:r>
      <w:r w:rsidRPr="00C32CFD">
        <w:rPr>
          <w:b/>
          <w:bCs/>
          <w:lang w:val="en-GB"/>
        </w:rPr>
        <w:t>s)</w:t>
      </w:r>
      <w:r w:rsidRPr="00C32CFD">
        <w:rPr>
          <w:lang w:val="en-GB"/>
        </w:rPr>
        <w:t xml:space="preserve"> such as absenteeism, including direct quotes</w:t>
      </w:r>
    </w:p>
    <w:p w:rsidR="00000000" w:rsidRPr="00C32CFD" w:rsidRDefault="00C32CFD" w:rsidP="00C32CFD">
      <w:pPr>
        <w:numPr>
          <w:ilvl w:val="0"/>
          <w:numId w:val="6"/>
        </w:numPr>
      </w:pPr>
      <w:r w:rsidRPr="00C32CFD">
        <w:rPr>
          <w:lang w:val="en-GB"/>
        </w:rPr>
        <w:t>The identificatio</w:t>
      </w:r>
      <w:r w:rsidRPr="00C32CFD">
        <w:rPr>
          <w:lang w:val="en-GB"/>
        </w:rPr>
        <w:t>n of extant literature linked to the assignment title and key words.</w:t>
      </w:r>
    </w:p>
    <w:p w:rsidR="00000000" w:rsidRPr="00C32CFD" w:rsidRDefault="00C32CFD" w:rsidP="00C32CFD">
      <w:pPr>
        <w:numPr>
          <w:ilvl w:val="0"/>
          <w:numId w:val="6"/>
        </w:numPr>
      </w:pPr>
      <w:r w:rsidRPr="00C32CFD">
        <w:rPr>
          <w:lang w:val="en-GB"/>
        </w:rPr>
        <w:t xml:space="preserve">The identification of seminal writers, theories models and frameworks (including diagrams linking key constructs </w:t>
      </w:r>
      <w:r w:rsidRPr="00C32CFD">
        <w:rPr>
          <w:u w:val="single"/>
          <w:lang w:val="en-GB"/>
        </w:rPr>
        <w:t>along with</w:t>
      </w:r>
      <w:r w:rsidRPr="00C32CFD">
        <w:rPr>
          <w:lang w:val="en-GB"/>
        </w:rPr>
        <w:t xml:space="preserve"> their discussion)</w:t>
      </w:r>
    </w:p>
    <w:p w:rsidR="00000000" w:rsidRPr="00C32CFD" w:rsidRDefault="00C32CFD" w:rsidP="00C32CFD">
      <w:pPr>
        <w:numPr>
          <w:ilvl w:val="0"/>
          <w:numId w:val="6"/>
        </w:numPr>
      </w:pPr>
      <w:r w:rsidRPr="00C32CFD">
        <w:rPr>
          <w:lang w:val="en-GB"/>
        </w:rPr>
        <w:t>Identification of areas of agreement and di</w:t>
      </w:r>
      <w:r w:rsidRPr="00C32CFD">
        <w:rPr>
          <w:lang w:val="en-GB"/>
        </w:rPr>
        <w:t xml:space="preserve">sagreement (e.g. </w:t>
      </w:r>
      <w:proofErr w:type="spellStart"/>
      <w:r w:rsidRPr="00C32CFD">
        <w:rPr>
          <w:lang w:val="en-GB"/>
        </w:rPr>
        <w:t>Hofstede</w:t>
      </w:r>
      <w:proofErr w:type="spellEnd"/>
      <w:r w:rsidRPr="00C32CFD">
        <w:rPr>
          <w:lang w:val="en-GB"/>
        </w:rPr>
        <w:t xml:space="preserve"> versus </w:t>
      </w:r>
      <w:proofErr w:type="spellStart"/>
      <w:r w:rsidRPr="00C32CFD">
        <w:rPr>
          <w:lang w:val="en-GB"/>
        </w:rPr>
        <w:t>McSweeney</w:t>
      </w:r>
      <w:proofErr w:type="spellEnd"/>
      <w:r w:rsidRPr="00C32CFD">
        <w:rPr>
          <w:lang w:val="en-GB"/>
        </w:rPr>
        <w:t xml:space="preserve"> on National culture), the </w:t>
      </w:r>
      <w:r w:rsidRPr="00C32CFD">
        <w:rPr>
          <w:u w:val="single"/>
          <w:lang w:val="en-GB"/>
        </w:rPr>
        <w:t xml:space="preserve">uncritical use of theories </w:t>
      </w:r>
      <w:r w:rsidRPr="00C32CFD">
        <w:rPr>
          <w:lang w:val="en-GB"/>
        </w:rPr>
        <w:t xml:space="preserve">“given to you” in level 4 and 5 </w:t>
      </w:r>
      <w:proofErr w:type="gramStart"/>
      <w:r w:rsidRPr="00C32CFD">
        <w:rPr>
          <w:lang w:val="en-GB"/>
        </w:rPr>
        <w:t>study</w:t>
      </w:r>
      <w:proofErr w:type="gramEnd"/>
      <w:r w:rsidRPr="00C32CFD">
        <w:rPr>
          <w:lang w:val="en-GB"/>
        </w:rPr>
        <w:t xml:space="preserve"> such as Maslow and Herzberg on motivation will lead to a reduced mark.  </w:t>
      </w:r>
      <w:r w:rsidRPr="00C32CFD">
        <w:rPr>
          <w:u w:val="single"/>
          <w:lang w:val="en-GB"/>
        </w:rPr>
        <w:t xml:space="preserve">Better students </w:t>
      </w:r>
      <w:r w:rsidRPr="00C32CFD">
        <w:rPr>
          <w:lang w:val="en-GB"/>
        </w:rPr>
        <w:t>ask questions such as are these th</w:t>
      </w:r>
      <w:r w:rsidRPr="00C32CFD">
        <w:rPr>
          <w:lang w:val="en-GB"/>
        </w:rPr>
        <w:t>eories gendered?  Are these theories appropriate for studying nurses, are there more recent theories around human workplace (and specifically nursing) based motivation (yes there is!)</w:t>
      </w:r>
    </w:p>
    <w:p w:rsidR="00000000" w:rsidRPr="00C32CFD" w:rsidRDefault="00C32CFD" w:rsidP="00C32CFD">
      <w:pPr>
        <w:numPr>
          <w:ilvl w:val="0"/>
          <w:numId w:val="6"/>
        </w:numPr>
      </w:pPr>
      <w:r w:rsidRPr="00C32CFD">
        <w:rPr>
          <w:lang w:val="en-GB"/>
        </w:rPr>
        <w:lastRenderedPageBreak/>
        <w:t>Will identify that “</w:t>
      </w:r>
      <w:r w:rsidRPr="00C32CFD">
        <w:rPr>
          <w:u w:val="single"/>
          <w:lang w:val="en-GB"/>
        </w:rPr>
        <w:t xml:space="preserve">real” organisation (including the NHS) have done </w:t>
      </w:r>
      <w:r w:rsidRPr="00C32CFD">
        <w:rPr>
          <w:lang w:val="en-GB"/>
        </w:rPr>
        <w:t>to</w:t>
      </w:r>
      <w:r w:rsidRPr="00C32CFD">
        <w:rPr>
          <w:lang w:val="en-GB"/>
        </w:rPr>
        <w:t xml:space="preserve"> minimize (unjustified) and </w:t>
      </w:r>
      <w:r w:rsidRPr="00C32CFD">
        <w:rPr>
          <w:u w:val="single"/>
          <w:lang w:val="en-GB"/>
        </w:rPr>
        <w:t xml:space="preserve">produce a synthesis </w:t>
      </w:r>
      <w:r w:rsidRPr="00C32CFD">
        <w:rPr>
          <w:lang w:val="en-GB"/>
        </w:rPr>
        <w:t>of academic theory and professional practice (e.g. professional HRM staff in the NHS).</w:t>
      </w:r>
      <w:r w:rsidRPr="00C32CFD">
        <w:rPr>
          <w:u w:val="single"/>
          <w:lang w:val="en-GB"/>
        </w:rPr>
        <w:t xml:space="preserve"> </w:t>
      </w:r>
    </w:p>
    <w:p w:rsidR="00C32CFD" w:rsidRPr="00C32CFD" w:rsidRDefault="00C32CFD" w:rsidP="00C32CFD">
      <w:r w:rsidRPr="00C32CFD">
        <w:rPr>
          <w:lang w:val="en-GB"/>
        </w:rPr>
        <w:t xml:space="preserve">    </w:t>
      </w:r>
    </w:p>
    <w:p w:rsidR="00C32CFD" w:rsidRPr="00C32CFD" w:rsidRDefault="00C32CFD" w:rsidP="00C32CFD">
      <w:r w:rsidRPr="00C32CFD">
        <w:rPr>
          <w:b/>
          <w:bCs/>
          <w:lang w:val="en-GB"/>
        </w:rPr>
        <w:t>Conclusions</w:t>
      </w:r>
      <w:r w:rsidRPr="00C32CFD">
        <w:rPr>
          <w:lang w:val="en-GB"/>
        </w:rPr>
        <w:t xml:space="preserve"> (around 500-1000 words)</w:t>
      </w:r>
    </w:p>
    <w:p w:rsidR="00000000" w:rsidRPr="00C32CFD" w:rsidRDefault="00C32CFD" w:rsidP="00C32CFD">
      <w:pPr>
        <w:numPr>
          <w:ilvl w:val="0"/>
          <w:numId w:val="7"/>
        </w:numPr>
      </w:pPr>
      <w:r w:rsidRPr="00C32CFD">
        <w:rPr>
          <w:lang w:val="en-GB"/>
        </w:rPr>
        <w:t>A short summary of key findings (e.g. tensions/agreements in the academic lite</w:t>
      </w:r>
      <w:r w:rsidRPr="00C32CFD">
        <w:rPr>
          <w:lang w:val="en-GB"/>
        </w:rPr>
        <w:t>rature), the relationship between academic theory and current professional practice (e.g. do they agree, if not what are the differences etc?)</w:t>
      </w:r>
    </w:p>
    <w:p w:rsidR="00000000" w:rsidRPr="00C32CFD" w:rsidRDefault="00C32CFD" w:rsidP="00C32CFD">
      <w:pPr>
        <w:numPr>
          <w:ilvl w:val="0"/>
          <w:numId w:val="7"/>
        </w:numPr>
      </w:pPr>
      <w:r w:rsidRPr="00C32CFD">
        <w:rPr>
          <w:lang w:val="en-GB"/>
        </w:rPr>
        <w:t xml:space="preserve">What should HRM professional (particularly those managing NHS nursing) staff do to ensure that their management </w:t>
      </w:r>
      <w:r w:rsidRPr="00C32CFD">
        <w:rPr>
          <w:lang w:val="en-GB"/>
        </w:rPr>
        <w:t>systems around absenteeism are comparable with the very best organisations (i.e. “best practice”)?</w:t>
      </w:r>
    </w:p>
    <w:p w:rsidR="00000000" w:rsidRPr="00C32CFD" w:rsidRDefault="00C32CFD" w:rsidP="00C32CFD">
      <w:pPr>
        <w:numPr>
          <w:ilvl w:val="0"/>
          <w:numId w:val="7"/>
        </w:numPr>
      </w:pPr>
      <w:r w:rsidRPr="00C32CFD">
        <w:rPr>
          <w:lang w:val="en-GB"/>
        </w:rPr>
        <w:t xml:space="preserve">A </w:t>
      </w:r>
      <w:r w:rsidRPr="00C32CFD">
        <w:rPr>
          <w:lang w:val="en-GB"/>
        </w:rPr>
        <w:t xml:space="preserve">marking grid </w:t>
      </w:r>
      <w:r w:rsidRPr="00C32CFD">
        <w:rPr>
          <w:lang w:val="en-GB"/>
        </w:rPr>
        <w:t xml:space="preserve">indicating the criteria for each grade along with an </w:t>
      </w:r>
      <w:r w:rsidRPr="00C32CFD">
        <w:rPr>
          <w:lang w:val="en-GB"/>
        </w:rPr>
        <w:t>assignment briefing document</w:t>
      </w:r>
      <w:r w:rsidRPr="00C32CFD">
        <w:rPr>
          <w:lang w:val="en-GB"/>
        </w:rPr>
        <w:t xml:space="preserve"> is available on The NX0328 Blackboard site</w:t>
      </w:r>
    </w:p>
    <w:p w:rsidR="00C32CFD" w:rsidRPr="00C32CFD" w:rsidRDefault="00C32CFD"/>
    <w:sectPr w:rsidR="00C32CFD" w:rsidRPr="00C32CFD" w:rsidSect="008000A3">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048F8"/>
    <w:multiLevelType w:val="hybridMultilevel"/>
    <w:tmpl w:val="0CFEC784"/>
    <w:lvl w:ilvl="0" w:tplc="C8364BB0">
      <w:start w:val="1"/>
      <w:numFmt w:val="bullet"/>
      <w:lvlText w:val="•"/>
      <w:lvlJc w:val="left"/>
      <w:pPr>
        <w:tabs>
          <w:tab w:val="num" w:pos="720"/>
        </w:tabs>
        <w:ind w:left="720" w:hanging="360"/>
      </w:pPr>
      <w:rPr>
        <w:rFonts w:ascii="Arial" w:hAnsi="Arial" w:hint="default"/>
      </w:rPr>
    </w:lvl>
    <w:lvl w:ilvl="1" w:tplc="0EE4C07E" w:tentative="1">
      <w:start w:val="1"/>
      <w:numFmt w:val="bullet"/>
      <w:lvlText w:val="•"/>
      <w:lvlJc w:val="left"/>
      <w:pPr>
        <w:tabs>
          <w:tab w:val="num" w:pos="1440"/>
        </w:tabs>
        <w:ind w:left="1440" w:hanging="360"/>
      </w:pPr>
      <w:rPr>
        <w:rFonts w:ascii="Arial" w:hAnsi="Arial" w:hint="default"/>
      </w:rPr>
    </w:lvl>
    <w:lvl w:ilvl="2" w:tplc="2B501FF2" w:tentative="1">
      <w:start w:val="1"/>
      <w:numFmt w:val="bullet"/>
      <w:lvlText w:val="•"/>
      <w:lvlJc w:val="left"/>
      <w:pPr>
        <w:tabs>
          <w:tab w:val="num" w:pos="2160"/>
        </w:tabs>
        <w:ind w:left="2160" w:hanging="360"/>
      </w:pPr>
      <w:rPr>
        <w:rFonts w:ascii="Arial" w:hAnsi="Arial" w:hint="default"/>
      </w:rPr>
    </w:lvl>
    <w:lvl w:ilvl="3" w:tplc="1206DB4C" w:tentative="1">
      <w:start w:val="1"/>
      <w:numFmt w:val="bullet"/>
      <w:lvlText w:val="•"/>
      <w:lvlJc w:val="left"/>
      <w:pPr>
        <w:tabs>
          <w:tab w:val="num" w:pos="2880"/>
        </w:tabs>
        <w:ind w:left="2880" w:hanging="360"/>
      </w:pPr>
      <w:rPr>
        <w:rFonts w:ascii="Arial" w:hAnsi="Arial" w:hint="default"/>
      </w:rPr>
    </w:lvl>
    <w:lvl w:ilvl="4" w:tplc="9B06C658" w:tentative="1">
      <w:start w:val="1"/>
      <w:numFmt w:val="bullet"/>
      <w:lvlText w:val="•"/>
      <w:lvlJc w:val="left"/>
      <w:pPr>
        <w:tabs>
          <w:tab w:val="num" w:pos="3600"/>
        </w:tabs>
        <w:ind w:left="3600" w:hanging="360"/>
      </w:pPr>
      <w:rPr>
        <w:rFonts w:ascii="Arial" w:hAnsi="Arial" w:hint="default"/>
      </w:rPr>
    </w:lvl>
    <w:lvl w:ilvl="5" w:tplc="AE462D36" w:tentative="1">
      <w:start w:val="1"/>
      <w:numFmt w:val="bullet"/>
      <w:lvlText w:val="•"/>
      <w:lvlJc w:val="left"/>
      <w:pPr>
        <w:tabs>
          <w:tab w:val="num" w:pos="4320"/>
        </w:tabs>
        <w:ind w:left="4320" w:hanging="360"/>
      </w:pPr>
      <w:rPr>
        <w:rFonts w:ascii="Arial" w:hAnsi="Arial" w:hint="default"/>
      </w:rPr>
    </w:lvl>
    <w:lvl w:ilvl="6" w:tplc="E9B8BF1E" w:tentative="1">
      <w:start w:val="1"/>
      <w:numFmt w:val="bullet"/>
      <w:lvlText w:val="•"/>
      <w:lvlJc w:val="left"/>
      <w:pPr>
        <w:tabs>
          <w:tab w:val="num" w:pos="5040"/>
        </w:tabs>
        <w:ind w:left="5040" w:hanging="360"/>
      </w:pPr>
      <w:rPr>
        <w:rFonts w:ascii="Arial" w:hAnsi="Arial" w:hint="default"/>
      </w:rPr>
    </w:lvl>
    <w:lvl w:ilvl="7" w:tplc="8D101912" w:tentative="1">
      <w:start w:val="1"/>
      <w:numFmt w:val="bullet"/>
      <w:lvlText w:val="•"/>
      <w:lvlJc w:val="left"/>
      <w:pPr>
        <w:tabs>
          <w:tab w:val="num" w:pos="5760"/>
        </w:tabs>
        <w:ind w:left="5760" w:hanging="360"/>
      </w:pPr>
      <w:rPr>
        <w:rFonts w:ascii="Arial" w:hAnsi="Arial" w:hint="default"/>
      </w:rPr>
    </w:lvl>
    <w:lvl w:ilvl="8" w:tplc="12082866" w:tentative="1">
      <w:start w:val="1"/>
      <w:numFmt w:val="bullet"/>
      <w:lvlText w:val="•"/>
      <w:lvlJc w:val="left"/>
      <w:pPr>
        <w:tabs>
          <w:tab w:val="num" w:pos="6480"/>
        </w:tabs>
        <w:ind w:left="6480" w:hanging="360"/>
      </w:pPr>
      <w:rPr>
        <w:rFonts w:ascii="Arial" w:hAnsi="Arial" w:hint="default"/>
      </w:rPr>
    </w:lvl>
  </w:abstractNum>
  <w:abstractNum w:abstractNumId="1">
    <w:nsid w:val="0AAB6107"/>
    <w:multiLevelType w:val="hybridMultilevel"/>
    <w:tmpl w:val="17C8D956"/>
    <w:lvl w:ilvl="0" w:tplc="6F9660F8">
      <w:start w:val="1"/>
      <w:numFmt w:val="bullet"/>
      <w:lvlText w:val="•"/>
      <w:lvlJc w:val="left"/>
      <w:pPr>
        <w:tabs>
          <w:tab w:val="num" w:pos="720"/>
        </w:tabs>
        <w:ind w:left="720" w:hanging="360"/>
      </w:pPr>
      <w:rPr>
        <w:rFonts w:ascii="Arial" w:hAnsi="Arial" w:hint="default"/>
      </w:rPr>
    </w:lvl>
    <w:lvl w:ilvl="1" w:tplc="665AF34E" w:tentative="1">
      <w:start w:val="1"/>
      <w:numFmt w:val="bullet"/>
      <w:lvlText w:val="•"/>
      <w:lvlJc w:val="left"/>
      <w:pPr>
        <w:tabs>
          <w:tab w:val="num" w:pos="1440"/>
        </w:tabs>
        <w:ind w:left="1440" w:hanging="360"/>
      </w:pPr>
      <w:rPr>
        <w:rFonts w:ascii="Arial" w:hAnsi="Arial" w:hint="default"/>
      </w:rPr>
    </w:lvl>
    <w:lvl w:ilvl="2" w:tplc="94449D1A" w:tentative="1">
      <w:start w:val="1"/>
      <w:numFmt w:val="bullet"/>
      <w:lvlText w:val="•"/>
      <w:lvlJc w:val="left"/>
      <w:pPr>
        <w:tabs>
          <w:tab w:val="num" w:pos="2160"/>
        </w:tabs>
        <w:ind w:left="2160" w:hanging="360"/>
      </w:pPr>
      <w:rPr>
        <w:rFonts w:ascii="Arial" w:hAnsi="Arial" w:hint="default"/>
      </w:rPr>
    </w:lvl>
    <w:lvl w:ilvl="3" w:tplc="67000554" w:tentative="1">
      <w:start w:val="1"/>
      <w:numFmt w:val="bullet"/>
      <w:lvlText w:val="•"/>
      <w:lvlJc w:val="left"/>
      <w:pPr>
        <w:tabs>
          <w:tab w:val="num" w:pos="2880"/>
        </w:tabs>
        <w:ind w:left="2880" w:hanging="360"/>
      </w:pPr>
      <w:rPr>
        <w:rFonts w:ascii="Arial" w:hAnsi="Arial" w:hint="default"/>
      </w:rPr>
    </w:lvl>
    <w:lvl w:ilvl="4" w:tplc="AA6EAFF2" w:tentative="1">
      <w:start w:val="1"/>
      <w:numFmt w:val="bullet"/>
      <w:lvlText w:val="•"/>
      <w:lvlJc w:val="left"/>
      <w:pPr>
        <w:tabs>
          <w:tab w:val="num" w:pos="3600"/>
        </w:tabs>
        <w:ind w:left="3600" w:hanging="360"/>
      </w:pPr>
      <w:rPr>
        <w:rFonts w:ascii="Arial" w:hAnsi="Arial" w:hint="default"/>
      </w:rPr>
    </w:lvl>
    <w:lvl w:ilvl="5" w:tplc="80BAFCE4" w:tentative="1">
      <w:start w:val="1"/>
      <w:numFmt w:val="bullet"/>
      <w:lvlText w:val="•"/>
      <w:lvlJc w:val="left"/>
      <w:pPr>
        <w:tabs>
          <w:tab w:val="num" w:pos="4320"/>
        </w:tabs>
        <w:ind w:left="4320" w:hanging="360"/>
      </w:pPr>
      <w:rPr>
        <w:rFonts w:ascii="Arial" w:hAnsi="Arial" w:hint="default"/>
      </w:rPr>
    </w:lvl>
    <w:lvl w:ilvl="6" w:tplc="78E08508" w:tentative="1">
      <w:start w:val="1"/>
      <w:numFmt w:val="bullet"/>
      <w:lvlText w:val="•"/>
      <w:lvlJc w:val="left"/>
      <w:pPr>
        <w:tabs>
          <w:tab w:val="num" w:pos="5040"/>
        </w:tabs>
        <w:ind w:left="5040" w:hanging="360"/>
      </w:pPr>
      <w:rPr>
        <w:rFonts w:ascii="Arial" w:hAnsi="Arial" w:hint="default"/>
      </w:rPr>
    </w:lvl>
    <w:lvl w:ilvl="7" w:tplc="07D01342" w:tentative="1">
      <w:start w:val="1"/>
      <w:numFmt w:val="bullet"/>
      <w:lvlText w:val="•"/>
      <w:lvlJc w:val="left"/>
      <w:pPr>
        <w:tabs>
          <w:tab w:val="num" w:pos="5760"/>
        </w:tabs>
        <w:ind w:left="5760" w:hanging="360"/>
      </w:pPr>
      <w:rPr>
        <w:rFonts w:ascii="Arial" w:hAnsi="Arial" w:hint="default"/>
      </w:rPr>
    </w:lvl>
    <w:lvl w:ilvl="8" w:tplc="356CBAEE" w:tentative="1">
      <w:start w:val="1"/>
      <w:numFmt w:val="bullet"/>
      <w:lvlText w:val="•"/>
      <w:lvlJc w:val="left"/>
      <w:pPr>
        <w:tabs>
          <w:tab w:val="num" w:pos="6480"/>
        </w:tabs>
        <w:ind w:left="6480" w:hanging="360"/>
      </w:pPr>
      <w:rPr>
        <w:rFonts w:ascii="Arial" w:hAnsi="Arial" w:hint="default"/>
      </w:rPr>
    </w:lvl>
  </w:abstractNum>
  <w:abstractNum w:abstractNumId="2">
    <w:nsid w:val="0DB47608"/>
    <w:multiLevelType w:val="hybridMultilevel"/>
    <w:tmpl w:val="A1BC19B2"/>
    <w:lvl w:ilvl="0" w:tplc="012073D6">
      <w:start w:val="1"/>
      <w:numFmt w:val="bullet"/>
      <w:lvlText w:val="•"/>
      <w:lvlJc w:val="left"/>
      <w:pPr>
        <w:tabs>
          <w:tab w:val="num" w:pos="720"/>
        </w:tabs>
        <w:ind w:left="720" w:hanging="360"/>
      </w:pPr>
      <w:rPr>
        <w:rFonts w:ascii="Arial" w:hAnsi="Arial" w:hint="default"/>
      </w:rPr>
    </w:lvl>
    <w:lvl w:ilvl="1" w:tplc="70501F12" w:tentative="1">
      <w:start w:val="1"/>
      <w:numFmt w:val="bullet"/>
      <w:lvlText w:val="•"/>
      <w:lvlJc w:val="left"/>
      <w:pPr>
        <w:tabs>
          <w:tab w:val="num" w:pos="1440"/>
        </w:tabs>
        <w:ind w:left="1440" w:hanging="360"/>
      </w:pPr>
      <w:rPr>
        <w:rFonts w:ascii="Arial" w:hAnsi="Arial" w:hint="default"/>
      </w:rPr>
    </w:lvl>
    <w:lvl w:ilvl="2" w:tplc="4BAA1BC4" w:tentative="1">
      <w:start w:val="1"/>
      <w:numFmt w:val="bullet"/>
      <w:lvlText w:val="•"/>
      <w:lvlJc w:val="left"/>
      <w:pPr>
        <w:tabs>
          <w:tab w:val="num" w:pos="2160"/>
        </w:tabs>
        <w:ind w:left="2160" w:hanging="360"/>
      </w:pPr>
      <w:rPr>
        <w:rFonts w:ascii="Arial" w:hAnsi="Arial" w:hint="default"/>
      </w:rPr>
    </w:lvl>
    <w:lvl w:ilvl="3" w:tplc="8A7E8ED8" w:tentative="1">
      <w:start w:val="1"/>
      <w:numFmt w:val="bullet"/>
      <w:lvlText w:val="•"/>
      <w:lvlJc w:val="left"/>
      <w:pPr>
        <w:tabs>
          <w:tab w:val="num" w:pos="2880"/>
        </w:tabs>
        <w:ind w:left="2880" w:hanging="360"/>
      </w:pPr>
      <w:rPr>
        <w:rFonts w:ascii="Arial" w:hAnsi="Arial" w:hint="default"/>
      </w:rPr>
    </w:lvl>
    <w:lvl w:ilvl="4" w:tplc="A06CDE72" w:tentative="1">
      <w:start w:val="1"/>
      <w:numFmt w:val="bullet"/>
      <w:lvlText w:val="•"/>
      <w:lvlJc w:val="left"/>
      <w:pPr>
        <w:tabs>
          <w:tab w:val="num" w:pos="3600"/>
        </w:tabs>
        <w:ind w:left="3600" w:hanging="360"/>
      </w:pPr>
      <w:rPr>
        <w:rFonts w:ascii="Arial" w:hAnsi="Arial" w:hint="default"/>
      </w:rPr>
    </w:lvl>
    <w:lvl w:ilvl="5" w:tplc="4F060394" w:tentative="1">
      <w:start w:val="1"/>
      <w:numFmt w:val="bullet"/>
      <w:lvlText w:val="•"/>
      <w:lvlJc w:val="left"/>
      <w:pPr>
        <w:tabs>
          <w:tab w:val="num" w:pos="4320"/>
        </w:tabs>
        <w:ind w:left="4320" w:hanging="360"/>
      </w:pPr>
      <w:rPr>
        <w:rFonts w:ascii="Arial" w:hAnsi="Arial" w:hint="default"/>
      </w:rPr>
    </w:lvl>
    <w:lvl w:ilvl="6" w:tplc="C77A4262" w:tentative="1">
      <w:start w:val="1"/>
      <w:numFmt w:val="bullet"/>
      <w:lvlText w:val="•"/>
      <w:lvlJc w:val="left"/>
      <w:pPr>
        <w:tabs>
          <w:tab w:val="num" w:pos="5040"/>
        </w:tabs>
        <w:ind w:left="5040" w:hanging="360"/>
      </w:pPr>
      <w:rPr>
        <w:rFonts w:ascii="Arial" w:hAnsi="Arial" w:hint="default"/>
      </w:rPr>
    </w:lvl>
    <w:lvl w:ilvl="7" w:tplc="2542C8A4" w:tentative="1">
      <w:start w:val="1"/>
      <w:numFmt w:val="bullet"/>
      <w:lvlText w:val="•"/>
      <w:lvlJc w:val="left"/>
      <w:pPr>
        <w:tabs>
          <w:tab w:val="num" w:pos="5760"/>
        </w:tabs>
        <w:ind w:left="5760" w:hanging="360"/>
      </w:pPr>
      <w:rPr>
        <w:rFonts w:ascii="Arial" w:hAnsi="Arial" w:hint="default"/>
      </w:rPr>
    </w:lvl>
    <w:lvl w:ilvl="8" w:tplc="CD188822" w:tentative="1">
      <w:start w:val="1"/>
      <w:numFmt w:val="bullet"/>
      <w:lvlText w:val="•"/>
      <w:lvlJc w:val="left"/>
      <w:pPr>
        <w:tabs>
          <w:tab w:val="num" w:pos="6480"/>
        </w:tabs>
        <w:ind w:left="6480" w:hanging="360"/>
      </w:pPr>
      <w:rPr>
        <w:rFonts w:ascii="Arial" w:hAnsi="Arial" w:hint="default"/>
      </w:rPr>
    </w:lvl>
  </w:abstractNum>
  <w:abstractNum w:abstractNumId="3">
    <w:nsid w:val="2EC0351A"/>
    <w:multiLevelType w:val="hybridMultilevel"/>
    <w:tmpl w:val="E2B6F918"/>
    <w:lvl w:ilvl="0" w:tplc="9012780A">
      <w:start w:val="1"/>
      <w:numFmt w:val="bullet"/>
      <w:lvlText w:val="•"/>
      <w:lvlJc w:val="left"/>
      <w:pPr>
        <w:tabs>
          <w:tab w:val="num" w:pos="720"/>
        </w:tabs>
        <w:ind w:left="720" w:hanging="360"/>
      </w:pPr>
      <w:rPr>
        <w:rFonts w:ascii="Arial" w:hAnsi="Arial" w:hint="default"/>
      </w:rPr>
    </w:lvl>
    <w:lvl w:ilvl="1" w:tplc="71FE9436" w:tentative="1">
      <w:start w:val="1"/>
      <w:numFmt w:val="bullet"/>
      <w:lvlText w:val="•"/>
      <w:lvlJc w:val="left"/>
      <w:pPr>
        <w:tabs>
          <w:tab w:val="num" w:pos="1440"/>
        </w:tabs>
        <w:ind w:left="1440" w:hanging="360"/>
      </w:pPr>
      <w:rPr>
        <w:rFonts w:ascii="Arial" w:hAnsi="Arial" w:hint="default"/>
      </w:rPr>
    </w:lvl>
    <w:lvl w:ilvl="2" w:tplc="5972FDA8" w:tentative="1">
      <w:start w:val="1"/>
      <w:numFmt w:val="bullet"/>
      <w:lvlText w:val="•"/>
      <w:lvlJc w:val="left"/>
      <w:pPr>
        <w:tabs>
          <w:tab w:val="num" w:pos="2160"/>
        </w:tabs>
        <w:ind w:left="2160" w:hanging="360"/>
      </w:pPr>
      <w:rPr>
        <w:rFonts w:ascii="Arial" w:hAnsi="Arial" w:hint="default"/>
      </w:rPr>
    </w:lvl>
    <w:lvl w:ilvl="3" w:tplc="9B1C2BE2" w:tentative="1">
      <w:start w:val="1"/>
      <w:numFmt w:val="bullet"/>
      <w:lvlText w:val="•"/>
      <w:lvlJc w:val="left"/>
      <w:pPr>
        <w:tabs>
          <w:tab w:val="num" w:pos="2880"/>
        </w:tabs>
        <w:ind w:left="2880" w:hanging="360"/>
      </w:pPr>
      <w:rPr>
        <w:rFonts w:ascii="Arial" w:hAnsi="Arial" w:hint="default"/>
      </w:rPr>
    </w:lvl>
    <w:lvl w:ilvl="4" w:tplc="DBC0D726" w:tentative="1">
      <w:start w:val="1"/>
      <w:numFmt w:val="bullet"/>
      <w:lvlText w:val="•"/>
      <w:lvlJc w:val="left"/>
      <w:pPr>
        <w:tabs>
          <w:tab w:val="num" w:pos="3600"/>
        </w:tabs>
        <w:ind w:left="3600" w:hanging="360"/>
      </w:pPr>
      <w:rPr>
        <w:rFonts w:ascii="Arial" w:hAnsi="Arial" w:hint="default"/>
      </w:rPr>
    </w:lvl>
    <w:lvl w:ilvl="5" w:tplc="57BC4142" w:tentative="1">
      <w:start w:val="1"/>
      <w:numFmt w:val="bullet"/>
      <w:lvlText w:val="•"/>
      <w:lvlJc w:val="left"/>
      <w:pPr>
        <w:tabs>
          <w:tab w:val="num" w:pos="4320"/>
        </w:tabs>
        <w:ind w:left="4320" w:hanging="360"/>
      </w:pPr>
      <w:rPr>
        <w:rFonts w:ascii="Arial" w:hAnsi="Arial" w:hint="default"/>
      </w:rPr>
    </w:lvl>
    <w:lvl w:ilvl="6" w:tplc="0238620A" w:tentative="1">
      <w:start w:val="1"/>
      <w:numFmt w:val="bullet"/>
      <w:lvlText w:val="•"/>
      <w:lvlJc w:val="left"/>
      <w:pPr>
        <w:tabs>
          <w:tab w:val="num" w:pos="5040"/>
        </w:tabs>
        <w:ind w:left="5040" w:hanging="360"/>
      </w:pPr>
      <w:rPr>
        <w:rFonts w:ascii="Arial" w:hAnsi="Arial" w:hint="default"/>
      </w:rPr>
    </w:lvl>
    <w:lvl w:ilvl="7" w:tplc="7A9EA226" w:tentative="1">
      <w:start w:val="1"/>
      <w:numFmt w:val="bullet"/>
      <w:lvlText w:val="•"/>
      <w:lvlJc w:val="left"/>
      <w:pPr>
        <w:tabs>
          <w:tab w:val="num" w:pos="5760"/>
        </w:tabs>
        <w:ind w:left="5760" w:hanging="360"/>
      </w:pPr>
      <w:rPr>
        <w:rFonts w:ascii="Arial" w:hAnsi="Arial" w:hint="default"/>
      </w:rPr>
    </w:lvl>
    <w:lvl w:ilvl="8" w:tplc="0324EEDE" w:tentative="1">
      <w:start w:val="1"/>
      <w:numFmt w:val="bullet"/>
      <w:lvlText w:val="•"/>
      <w:lvlJc w:val="left"/>
      <w:pPr>
        <w:tabs>
          <w:tab w:val="num" w:pos="6480"/>
        </w:tabs>
        <w:ind w:left="6480" w:hanging="360"/>
      </w:pPr>
      <w:rPr>
        <w:rFonts w:ascii="Arial" w:hAnsi="Arial" w:hint="default"/>
      </w:rPr>
    </w:lvl>
  </w:abstractNum>
  <w:abstractNum w:abstractNumId="4">
    <w:nsid w:val="33D0776B"/>
    <w:multiLevelType w:val="hybridMultilevel"/>
    <w:tmpl w:val="38BE239C"/>
    <w:lvl w:ilvl="0" w:tplc="7B0880C8">
      <w:start w:val="1"/>
      <w:numFmt w:val="bullet"/>
      <w:lvlText w:val="•"/>
      <w:lvlJc w:val="left"/>
      <w:pPr>
        <w:tabs>
          <w:tab w:val="num" w:pos="720"/>
        </w:tabs>
        <w:ind w:left="720" w:hanging="360"/>
      </w:pPr>
      <w:rPr>
        <w:rFonts w:ascii="Arial" w:hAnsi="Arial" w:hint="default"/>
      </w:rPr>
    </w:lvl>
    <w:lvl w:ilvl="1" w:tplc="F6DE3250" w:tentative="1">
      <w:start w:val="1"/>
      <w:numFmt w:val="bullet"/>
      <w:lvlText w:val="•"/>
      <w:lvlJc w:val="left"/>
      <w:pPr>
        <w:tabs>
          <w:tab w:val="num" w:pos="1440"/>
        </w:tabs>
        <w:ind w:left="1440" w:hanging="360"/>
      </w:pPr>
      <w:rPr>
        <w:rFonts w:ascii="Arial" w:hAnsi="Arial" w:hint="default"/>
      </w:rPr>
    </w:lvl>
    <w:lvl w:ilvl="2" w:tplc="997C9588" w:tentative="1">
      <w:start w:val="1"/>
      <w:numFmt w:val="bullet"/>
      <w:lvlText w:val="•"/>
      <w:lvlJc w:val="left"/>
      <w:pPr>
        <w:tabs>
          <w:tab w:val="num" w:pos="2160"/>
        </w:tabs>
        <w:ind w:left="2160" w:hanging="360"/>
      </w:pPr>
      <w:rPr>
        <w:rFonts w:ascii="Arial" w:hAnsi="Arial" w:hint="default"/>
      </w:rPr>
    </w:lvl>
    <w:lvl w:ilvl="3" w:tplc="F23434F0" w:tentative="1">
      <w:start w:val="1"/>
      <w:numFmt w:val="bullet"/>
      <w:lvlText w:val="•"/>
      <w:lvlJc w:val="left"/>
      <w:pPr>
        <w:tabs>
          <w:tab w:val="num" w:pos="2880"/>
        </w:tabs>
        <w:ind w:left="2880" w:hanging="360"/>
      </w:pPr>
      <w:rPr>
        <w:rFonts w:ascii="Arial" w:hAnsi="Arial" w:hint="default"/>
      </w:rPr>
    </w:lvl>
    <w:lvl w:ilvl="4" w:tplc="5C02161A" w:tentative="1">
      <w:start w:val="1"/>
      <w:numFmt w:val="bullet"/>
      <w:lvlText w:val="•"/>
      <w:lvlJc w:val="left"/>
      <w:pPr>
        <w:tabs>
          <w:tab w:val="num" w:pos="3600"/>
        </w:tabs>
        <w:ind w:left="3600" w:hanging="360"/>
      </w:pPr>
      <w:rPr>
        <w:rFonts w:ascii="Arial" w:hAnsi="Arial" w:hint="default"/>
      </w:rPr>
    </w:lvl>
    <w:lvl w:ilvl="5" w:tplc="31563C96" w:tentative="1">
      <w:start w:val="1"/>
      <w:numFmt w:val="bullet"/>
      <w:lvlText w:val="•"/>
      <w:lvlJc w:val="left"/>
      <w:pPr>
        <w:tabs>
          <w:tab w:val="num" w:pos="4320"/>
        </w:tabs>
        <w:ind w:left="4320" w:hanging="360"/>
      </w:pPr>
      <w:rPr>
        <w:rFonts w:ascii="Arial" w:hAnsi="Arial" w:hint="default"/>
      </w:rPr>
    </w:lvl>
    <w:lvl w:ilvl="6" w:tplc="B76E989C" w:tentative="1">
      <w:start w:val="1"/>
      <w:numFmt w:val="bullet"/>
      <w:lvlText w:val="•"/>
      <w:lvlJc w:val="left"/>
      <w:pPr>
        <w:tabs>
          <w:tab w:val="num" w:pos="5040"/>
        </w:tabs>
        <w:ind w:left="5040" w:hanging="360"/>
      </w:pPr>
      <w:rPr>
        <w:rFonts w:ascii="Arial" w:hAnsi="Arial" w:hint="default"/>
      </w:rPr>
    </w:lvl>
    <w:lvl w:ilvl="7" w:tplc="2C948C10" w:tentative="1">
      <w:start w:val="1"/>
      <w:numFmt w:val="bullet"/>
      <w:lvlText w:val="•"/>
      <w:lvlJc w:val="left"/>
      <w:pPr>
        <w:tabs>
          <w:tab w:val="num" w:pos="5760"/>
        </w:tabs>
        <w:ind w:left="5760" w:hanging="360"/>
      </w:pPr>
      <w:rPr>
        <w:rFonts w:ascii="Arial" w:hAnsi="Arial" w:hint="default"/>
      </w:rPr>
    </w:lvl>
    <w:lvl w:ilvl="8" w:tplc="B89241D4" w:tentative="1">
      <w:start w:val="1"/>
      <w:numFmt w:val="bullet"/>
      <w:lvlText w:val="•"/>
      <w:lvlJc w:val="left"/>
      <w:pPr>
        <w:tabs>
          <w:tab w:val="num" w:pos="6480"/>
        </w:tabs>
        <w:ind w:left="6480" w:hanging="360"/>
      </w:pPr>
      <w:rPr>
        <w:rFonts w:ascii="Arial" w:hAnsi="Arial" w:hint="default"/>
      </w:rPr>
    </w:lvl>
  </w:abstractNum>
  <w:abstractNum w:abstractNumId="5">
    <w:nsid w:val="50383784"/>
    <w:multiLevelType w:val="hybridMultilevel"/>
    <w:tmpl w:val="1D300BB0"/>
    <w:lvl w:ilvl="0" w:tplc="9C6EA9D6">
      <w:start w:val="1"/>
      <w:numFmt w:val="bullet"/>
      <w:lvlText w:val="•"/>
      <w:lvlJc w:val="left"/>
      <w:pPr>
        <w:tabs>
          <w:tab w:val="num" w:pos="720"/>
        </w:tabs>
        <w:ind w:left="720" w:hanging="360"/>
      </w:pPr>
      <w:rPr>
        <w:rFonts w:ascii="Arial" w:hAnsi="Arial" w:hint="default"/>
      </w:rPr>
    </w:lvl>
    <w:lvl w:ilvl="1" w:tplc="28DE2A96" w:tentative="1">
      <w:start w:val="1"/>
      <w:numFmt w:val="bullet"/>
      <w:lvlText w:val="•"/>
      <w:lvlJc w:val="left"/>
      <w:pPr>
        <w:tabs>
          <w:tab w:val="num" w:pos="1440"/>
        </w:tabs>
        <w:ind w:left="1440" w:hanging="360"/>
      </w:pPr>
      <w:rPr>
        <w:rFonts w:ascii="Arial" w:hAnsi="Arial" w:hint="default"/>
      </w:rPr>
    </w:lvl>
    <w:lvl w:ilvl="2" w:tplc="2F48282A" w:tentative="1">
      <w:start w:val="1"/>
      <w:numFmt w:val="bullet"/>
      <w:lvlText w:val="•"/>
      <w:lvlJc w:val="left"/>
      <w:pPr>
        <w:tabs>
          <w:tab w:val="num" w:pos="2160"/>
        </w:tabs>
        <w:ind w:left="2160" w:hanging="360"/>
      </w:pPr>
      <w:rPr>
        <w:rFonts w:ascii="Arial" w:hAnsi="Arial" w:hint="default"/>
      </w:rPr>
    </w:lvl>
    <w:lvl w:ilvl="3" w:tplc="383A5F66" w:tentative="1">
      <w:start w:val="1"/>
      <w:numFmt w:val="bullet"/>
      <w:lvlText w:val="•"/>
      <w:lvlJc w:val="left"/>
      <w:pPr>
        <w:tabs>
          <w:tab w:val="num" w:pos="2880"/>
        </w:tabs>
        <w:ind w:left="2880" w:hanging="360"/>
      </w:pPr>
      <w:rPr>
        <w:rFonts w:ascii="Arial" w:hAnsi="Arial" w:hint="default"/>
      </w:rPr>
    </w:lvl>
    <w:lvl w:ilvl="4" w:tplc="203AB3B8" w:tentative="1">
      <w:start w:val="1"/>
      <w:numFmt w:val="bullet"/>
      <w:lvlText w:val="•"/>
      <w:lvlJc w:val="left"/>
      <w:pPr>
        <w:tabs>
          <w:tab w:val="num" w:pos="3600"/>
        </w:tabs>
        <w:ind w:left="3600" w:hanging="360"/>
      </w:pPr>
      <w:rPr>
        <w:rFonts w:ascii="Arial" w:hAnsi="Arial" w:hint="default"/>
      </w:rPr>
    </w:lvl>
    <w:lvl w:ilvl="5" w:tplc="09D817B8" w:tentative="1">
      <w:start w:val="1"/>
      <w:numFmt w:val="bullet"/>
      <w:lvlText w:val="•"/>
      <w:lvlJc w:val="left"/>
      <w:pPr>
        <w:tabs>
          <w:tab w:val="num" w:pos="4320"/>
        </w:tabs>
        <w:ind w:left="4320" w:hanging="360"/>
      </w:pPr>
      <w:rPr>
        <w:rFonts w:ascii="Arial" w:hAnsi="Arial" w:hint="default"/>
      </w:rPr>
    </w:lvl>
    <w:lvl w:ilvl="6" w:tplc="2CA65F10" w:tentative="1">
      <w:start w:val="1"/>
      <w:numFmt w:val="bullet"/>
      <w:lvlText w:val="•"/>
      <w:lvlJc w:val="left"/>
      <w:pPr>
        <w:tabs>
          <w:tab w:val="num" w:pos="5040"/>
        </w:tabs>
        <w:ind w:left="5040" w:hanging="360"/>
      </w:pPr>
      <w:rPr>
        <w:rFonts w:ascii="Arial" w:hAnsi="Arial" w:hint="default"/>
      </w:rPr>
    </w:lvl>
    <w:lvl w:ilvl="7" w:tplc="7592D73A" w:tentative="1">
      <w:start w:val="1"/>
      <w:numFmt w:val="bullet"/>
      <w:lvlText w:val="•"/>
      <w:lvlJc w:val="left"/>
      <w:pPr>
        <w:tabs>
          <w:tab w:val="num" w:pos="5760"/>
        </w:tabs>
        <w:ind w:left="5760" w:hanging="360"/>
      </w:pPr>
      <w:rPr>
        <w:rFonts w:ascii="Arial" w:hAnsi="Arial" w:hint="default"/>
      </w:rPr>
    </w:lvl>
    <w:lvl w:ilvl="8" w:tplc="5E82FD90" w:tentative="1">
      <w:start w:val="1"/>
      <w:numFmt w:val="bullet"/>
      <w:lvlText w:val="•"/>
      <w:lvlJc w:val="left"/>
      <w:pPr>
        <w:tabs>
          <w:tab w:val="num" w:pos="6480"/>
        </w:tabs>
        <w:ind w:left="6480" w:hanging="360"/>
      </w:pPr>
      <w:rPr>
        <w:rFonts w:ascii="Arial" w:hAnsi="Arial" w:hint="default"/>
      </w:rPr>
    </w:lvl>
  </w:abstractNum>
  <w:abstractNum w:abstractNumId="6">
    <w:nsid w:val="51BD073F"/>
    <w:multiLevelType w:val="hybridMultilevel"/>
    <w:tmpl w:val="74962706"/>
    <w:lvl w:ilvl="0" w:tplc="95E85458">
      <w:start w:val="3"/>
      <w:numFmt w:val="decimal"/>
      <w:lvlText w:val="%1."/>
      <w:lvlJc w:val="left"/>
      <w:pPr>
        <w:tabs>
          <w:tab w:val="num" w:pos="720"/>
        </w:tabs>
        <w:ind w:left="720" w:hanging="360"/>
      </w:pPr>
    </w:lvl>
    <w:lvl w:ilvl="1" w:tplc="303CC4B2" w:tentative="1">
      <w:start w:val="1"/>
      <w:numFmt w:val="decimal"/>
      <w:lvlText w:val="%2."/>
      <w:lvlJc w:val="left"/>
      <w:pPr>
        <w:tabs>
          <w:tab w:val="num" w:pos="1440"/>
        </w:tabs>
        <w:ind w:left="1440" w:hanging="360"/>
      </w:pPr>
    </w:lvl>
    <w:lvl w:ilvl="2" w:tplc="86DAC7EA" w:tentative="1">
      <w:start w:val="1"/>
      <w:numFmt w:val="decimal"/>
      <w:lvlText w:val="%3."/>
      <w:lvlJc w:val="left"/>
      <w:pPr>
        <w:tabs>
          <w:tab w:val="num" w:pos="2160"/>
        </w:tabs>
        <w:ind w:left="2160" w:hanging="360"/>
      </w:pPr>
    </w:lvl>
    <w:lvl w:ilvl="3" w:tplc="DD9EB2D6" w:tentative="1">
      <w:start w:val="1"/>
      <w:numFmt w:val="decimal"/>
      <w:lvlText w:val="%4."/>
      <w:lvlJc w:val="left"/>
      <w:pPr>
        <w:tabs>
          <w:tab w:val="num" w:pos="2880"/>
        </w:tabs>
        <w:ind w:left="2880" w:hanging="360"/>
      </w:pPr>
    </w:lvl>
    <w:lvl w:ilvl="4" w:tplc="45EE4678" w:tentative="1">
      <w:start w:val="1"/>
      <w:numFmt w:val="decimal"/>
      <w:lvlText w:val="%5."/>
      <w:lvlJc w:val="left"/>
      <w:pPr>
        <w:tabs>
          <w:tab w:val="num" w:pos="3600"/>
        </w:tabs>
        <w:ind w:left="3600" w:hanging="360"/>
      </w:pPr>
    </w:lvl>
    <w:lvl w:ilvl="5" w:tplc="DE3A10AA" w:tentative="1">
      <w:start w:val="1"/>
      <w:numFmt w:val="decimal"/>
      <w:lvlText w:val="%6."/>
      <w:lvlJc w:val="left"/>
      <w:pPr>
        <w:tabs>
          <w:tab w:val="num" w:pos="4320"/>
        </w:tabs>
        <w:ind w:left="4320" w:hanging="360"/>
      </w:pPr>
    </w:lvl>
    <w:lvl w:ilvl="6" w:tplc="A928D96E" w:tentative="1">
      <w:start w:val="1"/>
      <w:numFmt w:val="decimal"/>
      <w:lvlText w:val="%7."/>
      <w:lvlJc w:val="left"/>
      <w:pPr>
        <w:tabs>
          <w:tab w:val="num" w:pos="5040"/>
        </w:tabs>
        <w:ind w:left="5040" w:hanging="360"/>
      </w:pPr>
    </w:lvl>
    <w:lvl w:ilvl="7" w:tplc="D8DE5FAC" w:tentative="1">
      <w:start w:val="1"/>
      <w:numFmt w:val="decimal"/>
      <w:lvlText w:val="%8."/>
      <w:lvlJc w:val="left"/>
      <w:pPr>
        <w:tabs>
          <w:tab w:val="num" w:pos="5760"/>
        </w:tabs>
        <w:ind w:left="5760" w:hanging="360"/>
      </w:pPr>
    </w:lvl>
    <w:lvl w:ilvl="8" w:tplc="A7285DEC" w:tentative="1">
      <w:start w:val="1"/>
      <w:numFmt w:val="decimal"/>
      <w:lvlText w:val="%9."/>
      <w:lvlJc w:val="left"/>
      <w:pPr>
        <w:tabs>
          <w:tab w:val="num" w:pos="6480"/>
        </w:tabs>
        <w:ind w:left="6480" w:hanging="360"/>
      </w:pPr>
    </w:lvl>
  </w:abstractNum>
  <w:abstractNum w:abstractNumId="7">
    <w:nsid w:val="75FD4803"/>
    <w:multiLevelType w:val="hybridMultilevel"/>
    <w:tmpl w:val="9DD8F546"/>
    <w:lvl w:ilvl="0" w:tplc="484039BC">
      <w:start w:val="1"/>
      <w:numFmt w:val="bullet"/>
      <w:lvlText w:val="•"/>
      <w:lvlJc w:val="left"/>
      <w:pPr>
        <w:tabs>
          <w:tab w:val="num" w:pos="720"/>
        </w:tabs>
        <w:ind w:left="720" w:hanging="360"/>
      </w:pPr>
      <w:rPr>
        <w:rFonts w:ascii="Arial" w:hAnsi="Arial" w:hint="default"/>
      </w:rPr>
    </w:lvl>
    <w:lvl w:ilvl="1" w:tplc="4D82F7B2" w:tentative="1">
      <w:start w:val="1"/>
      <w:numFmt w:val="bullet"/>
      <w:lvlText w:val="•"/>
      <w:lvlJc w:val="left"/>
      <w:pPr>
        <w:tabs>
          <w:tab w:val="num" w:pos="1440"/>
        </w:tabs>
        <w:ind w:left="1440" w:hanging="360"/>
      </w:pPr>
      <w:rPr>
        <w:rFonts w:ascii="Arial" w:hAnsi="Arial" w:hint="default"/>
      </w:rPr>
    </w:lvl>
    <w:lvl w:ilvl="2" w:tplc="1122A0BA" w:tentative="1">
      <w:start w:val="1"/>
      <w:numFmt w:val="bullet"/>
      <w:lvlText w:val="•"/>
      <w:lvlJc w:val="left"/>
      <w:pPr>
        <w:tabs>
          <w:tab w:val="num" w:pos="2160"/>
        </w:tabs>
        <w:ind w:left="2160" w:hanging="360"/>
      </w:pPr>
      <w:rPr>
        <w:rFonts w:ascii="Arial" w:hAnsi="Arial" w:hint="default"/>
      </w:rPr>
    </w:lvl>
    <w:lvl w:ilvl="3" w:tplc="B27CEE76" w:tentative="1">
      <w:start w:val="1"/>
      <w:numFmt w:val="bullet"/>
      <w:lvlText w:val="•"/>
      <w:lvlJc w:val="left"/>
      <w:pPr>
        <w:tabs>
          <w:tab w:val="num" w:pos="2880"/>
        </w:tabs>
        <w:ind w:left="2880" w:hanging="360"/>
      </w:pPr>
      <w:rPr>
        <w:rFonts w:ascii="Arial" w:hAnsi="Arial" w:hint="default"/>
      </w:rPr>
    </w:lvl>
    <w:lvl w:ilvl="4" w:tplc="CEA05362" w:tentative="1">
      <w:start w:val="1"/>
      <w:numFmt w:val="bullet"/>
      <w:lvlText w:val="•"/>
      <w:lvlJc w:val="left"/>
      <w:pPr>
        <w:tabs>
          <w:tab w:val="num" w:pos="3600"/>
        </w:tabs>
        <w:ind w:left="3600" w:hanging="360"/>
      </w:pPr>
      <w:rPr>
        <w:rFonts w:ascii="Arial" w:hAnsi="Arial" w:hint="default"/>
      </w:rPr>
    </w:lvl>
    <w:lvl w:ilvl="5" w:tplc="626E85F4" w:tentative="1">
      <w:start w:val="1"/>
      <w:numFmt w:val="bullet"/>
      <w:lvlText w:val="•"/>
      <w:lvlJc w:val="left"/>
      <w:pPr>
        <w:tabs>
          <w:tab w:val="num" w:pos="4320"/>
        </w:tabs>
        <w:ind w:left="4320" w:hanging="360"/>
      </w:pPr>
      <w:rPr>
        <w:rFonts w:ascii="Arial" w:hAnsi="Arial" w:hint="default"/>
      </w:rPr>
    </w:lvl>
    <w:lvl w:ilvl="6" w:tplc="44EC7F28" w:tentative="1">
      <w:start w:val="1"/>
      <w:numFmt w:val="bullet"/>
      <w:lvlText w:val="•"/>
      <w:lvlJc w:val="left"/>
      <w:pPr>
        <w:tabs>
          <w:tab w:val="num" w:pos="5040"/>
        </w:tabs>
        <w:ind w:left="5040" w:hanging="360"/>
      </w:pPr>
      <w:rPr>
        <w:rFonts w:ascii="Arial" w:hAnsi="Arial" w:hint="default"/>
      </w:rPr>
    </w:lvl>
    <w:lvl w:ilvl="7" w:tplc="BC50D1A4" w:tentative="1">
      <w:start w:val="1"/>
      <w:numFmt w:val="bullet"/>
      <w:lvlText w:val="•"/>
      <w:lvlJc w:val="left"/>
      <w:pPr>
        <w:tabs>
          <w:tab w:val="num" w:pos="5760"/>
        </w:tabs>
        <w:ind w:left="5760" w:hanging="360"/>
      </w:pPr>
      <w:rPr>
        <w:rFonts w:ascii="Arial" w:hAnsi="Arial" w:hint="default"/>
      </w:rPr>
    </w:lvl>
    <w:lvl w:ilvl="8" w:tplc="01EC3118"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1"/>
  </w:num>
  <w:num w:numId="3">
    <w:abstractNumId w:val="4"/>
  </w:num>
  <w:num w:numId="4">
    <w:abstractNumId w:val="2"/>
  </w:num>
  <w:num w:numId="5">
    <w:abstractNumId w:val="0"/>
  </w:num>
  <w:num w:numId="6">
    <w:abstractNumId w:val="3"/>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32CFD"/>
    <w:rsid w:val="008000A3"/>
    <w:rsid w:val="00C32CF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0A3"/>
    <w:pPr>
      <w:widowControl w:val="0"/>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87735374">
      <w:bodyDiv w:val="1"/>
      <w:marLeft w:val="0"/>
      <w:marRight w:val="0"/>
      <w:marTop w:val="0"/>
      <w:marBottom w:val="0"/>
      <w:divBdr>
        <w:top w:val="none" w:sz="0" w:space="0" w:color="auto"/>
        <w:left w:val="none" w:sz="0" w:space="0" w:color="auto"/>
        <w:bottom w:val="none" w:sz="0" w:space="0" w:color="auto"/>
        <w:right w:val="none" w:sz="0" w:space="0" w:color="auto"/>
      </w:divBdr>
      <w:divsChild>
        <w:div w:id="1329364378">
          <w:marLeft w:val="720"/>
          <w:marRight w:val="0"/>
          <w:marTop w:val="115"/>
          <w:marBottom w:val="0"/>
          <w:divBdr>
            <w:top w:val="none" w:sz="0" w:space="0" w:color="auto"/>
            <w:left w:val="none" w:sz="0" w:space="0" w:color="auto"/>
            <w:bottom w:val="none" w:sz="0" w:space="0" w:color="auto"/>
            <w:right w:val="none" w:sz="0" w:space="0" w:color="auto"/>
          </w:divBdr>
        </w:div>
      </w:divsChild>
    </w:div>
    <w:div w:id="728236127">
      <w:bodyDiv w:val="1"/>
      <w:marLeft w:val="0"/>
      <w:marRight w:val="0"/>
      <w:marTop w:val="0"/>
      <w:marBottom w:val="0"/>
      <w:divBdr>
        <w:top w:val="none" w:sz="0" w:space="0" w:color="auto"/>
        <w:left w:val="none" w:sz="0" w:space="0" w:color="auto"/>
        <w:bottom w:val="none" w:sz="0" w:space="0" w:color="auto"/>
        <w:right w:val="none" w:sz="0" w:space="0" w:color="auto"/>
      </w:divBdr>
      <w:divsChild>
        <w:div w:id="1543403310">
          <w:marLeft w:val="547"/>
          <w:marRight w:val="0"/>
          <w:marTop w:val="115"/>
          <w:marBottom w:val="0"/>
          <w:divBdr>
            <w:top w:val="none" w:sz="0" w:space="0" w:color="auto"/>
            <w:left w:val="none" w:sz="0" w:space="0" w:color="auto"/>
            <w:bottom w:val="none" w:sz="0" w:space="0" w:color="auto"/>
            <w:right w:val="none" w:sz="0" w:space="0" w:color="auto"/>
          </w:divBdr>
        </w:div>
        <w:div w:id="1172453486">
          <w:marLeft w:val="547"/>
          <w:marRight w:val="0"/>
          <w:marTop w:val="115"/>
          <w:marBottom w:val="0"/>
          <w:divBdr>
            <w:top w:val="none" w:sz="0" w:space="0" w:color="auto"/>
            <w:left w:val="none" w:sz="0" w:space="0" w:color="auto"/>
            <w:bottom w:val="none" w:sz="0" w:space="0" w:color="auto"/>
            <w:right w:val="none" w:sz="0" w:space="0" w:color="auto"/>
          </w:divBdr>
        </w:div>
        <w:div w:id="1941182037">
          <w:marLeft w:val="547"/>
          <w:marRight w:val="0"/>
          <w:marTop w:val="115"/>
          <w:marBottom w:val="0"/>
          <w:divBdr>
            <w:top w:val="none" w:sz="0" w:space="0" w:color="auto"/>
            <w:left w:val="none" w:sz="0" w:space="0" w:color="auto"/>
            <w:bottom w:val="none" w:sz="0" w:space="0" w:color="auto"/>
            <w:right w:val="none" w:sz="0" w:space="0" w:color="auto"/>
          </w:divBdr>
        </w:div>
        <w:div w:id="1227954105">
          <w:marLeft w:val="547"/>
          <w:marRight w:val="0"/>
          <w:marTop w:val="115"/>
          <w:marBottom w:val="0"/>
          <w:divBdr>
            <w:top w:val="none" w:sz="0" w:space="0" w:color="auto"/>
            <w:left w:val="none" w:sz="0" w:space="0" w:color="auto"/>
            <w:bottom w:val="none" w:sz="0" w:space="0" w:color="auto"/>
            <w:right w:val="none" w:sz="0" w:space="0" w:color="auto"/>
          </w:divBdr>
        </w:div>
      </w:divsChild>
    </w:div>
    <w:div w:id="863902385">
      <w:bodyDiv w:val="1"/>
      <w:marLeft w:val="0"/>
      <w:marRight w:val="0"/>
      <w:marTop w:val="0"/>
      <w:marBottom w:val="0"/>
      <w:divBdr>
        <w:top w:val="none" w:sz="0" w:space="0" w:color="auto"/>
        <w:left w:val="none" w:sz="0" w:space="0" w:color="auto"/>
        <w:bottom w:val="none" w:sz="0" w:space="0" w:color="auto"/>
        <w:right w:val="none" w:sz="0" w:space="0" w:color="auto"/>
      </w:divBdr>
      <w:divsChild>
        <w:div w:id="460806035">
          <w:marLeft w:val="547"/>
          <w:marRight w:val="0"/>
          <w:marTop w:val="86"/>
          <w:marBottom w:val="0"/>
          <w:divBdr>
            <w:top w:val="none" w:sz="0" w:space="0" w:color="auto"/>
            <w:left w:val="none" w:sz="0" w:space="0" w:color="auto"/>
            <w:bottom w:val="none" w:sz="0" w:space="0" w:color="auto"/>
            <w:right w:val="none" w:sz="0" w:space="0" w:color="auto"/>
          </w:divBdr>
        </w:div>
      </w:divsChild>
    </w:div>
    <w:div w:id="992491238">
      <w:bodyDiv w:val="1"/>
      <w:marLeft w:val="0"/>
      <w:marRight w:val="0"/>
      <w:marTop w:val="0"/>
      <w:marBottom w:val="0"/>
      <w:divBdr>
        <w:top w:val="none" w:sz="0" w:space="0" w:color="auto"/>
        <w:left w:val="none" w:sz="0" w:space="0" w:color="auto"/>
        <w:bottom w:val="none" w:sz="0" w:space="0" w:color="auto"/>
        <w:right w:val="none" w:sz="0" w:space="0" w:color="auto"/>
      </w:divBdr>
      <w:divsChild>
        <w:div w:id="555288332">
          <w:marLeft w:val="0"/>
          <w:marRight w:val="0"/>
          <w:marTop w:val="86"/>
          <w:marBottom w:val="0"/>
          <w:divBdr>
            <w:top w:val="none" w:sz="0" w:space="0" w:color="auto"/>
            <w:left w:val="none" w:sz="0" w:space="0" w:color="auto"/>
            <w:bottom w:val="none" w:sz="0" w:space="0" w:color="auto"/>
            <w:right w:val="none" w:sz="0" w:space="0" w:color="auto"/>
          </w:divBdr>
        </w:div>
        <w:div w:id="1678775825">
          <w:marLeft w:val="0"/>
          <w:marRight w:val="0"/>
          <w:marTop w:val="86"/>
          <w:marBottom w:val="0"/>
          <w:divBdr>
            <w:top w:val="none" w:sz="0" w:space="0" w:color="auto"/>
            <w:left w:val="none" w:sz="0" w:space="0" w:color="auto"/>
            <w:bottom w:val="none" w:sz="0" w:space="0" w:color="auto"/>
            <w:right w:val="none" w:sz="0" w:space="0" w:color="auto"/>
          </w:divBdr>
        </w:div>
        <w:div w:id="228884233">
          <w:marLeft w:val="0"/>
          <w:marRight w:val="0"/>
          <w:marTop w:val="86"/>
          <w:marBottom w:val="0"/>
          <w:divBdr>
            <w:top w:val="none" w:sz="0" w:space="0" w:color="auto"/>
            <w:left w:val="none" w:sz="0" w:space="0" w:color="auto"/>
            <w:bottom w:val="none" w:sz="0" w:space="0" w:color="auto"/>
            <w:right w:val="none" w:sz="0" w:space="0" w:color="auto"/>
          </w:divBdr>
        </w:div>
        <w:div w:id="387725775">
          <w:marLeft w:val="0"/>
          <w:marRight w:val="0"/>
          <w:marTop w:val="86"/>
          <w:marBottom w:val="0"/>
          <w:divBdr>
            <w:top w:val="none" w:sz="0" w:space="0" w:color="auto"/>
            <w:left w:val="none" w:sz="0" w:space="0" w:color="auto"/>
            <w:bottom w:val="none" w:sz="0" w:space="0" w:color="auto"/>
            <w:right w:val="none" w:sz="0" w:space="0" w:color="auto"/>
          </w:divBdr>
        </w:div>
        <w:div w:id="1205604158">
          <w:marLeft w:val="0"/>
          <w:marRight w:val="0"/>
          <w:marTop w:val="86"/>
          <w:marBottom w:val="0"/>
          <w:divBdr>
            <w:top w:val="none" w:sz="0" w:space="0" w:color="auto"/>
            <w:left w:val="none" w:sz="0" w:space="0" w:color="auto"/>
            <w:bottom w:val="none" w:sz="0" w:space="0" w:color="auto"/>
            <w:right w:val="none" w:sz="0" w:space="0" w:color="auto"/>
          </w:divBdr>
        </w:div>
      </w:divsChild>
    </w:div>
    <w:div w:id="1367171839">
      <w:bodyDiv w:val="1"/>
      <w:marLeft w:val="0"/>
      <w:marRight w:val="0"/>
      <w:marTop w:val="0"/>
      <w:marBottom w:val="0"/>
      <w:divBdr>
        <w:top w:val="none" w:sz="0" w:space="0" w:color="auto"/>
        <w:left w:val="none" w:sz="0" w:space="0" w:color="auto"/>
        <w:bottom w:val="none" w:sz="0" w:space="0" w:color="auto"/>
        <w:right w:val="none" w:sz="0" w:space="0" w:color="auto"/>
      </w:divBdr>
      <w:divsChild>
        <w:div w:id="1938637043">
          <w:marLeft w:val="0"/>
          <w:marRight w:val="0"/>
          <w:marTop w:val="86"/>
          <w:marBottom w:val="0"/>
          <w:divBdr>
            <w:top w:val="none" w:sz="0" w:space="0" w:color="auto"/>
            <w:left w:val="none" w:sz="0" w:space="0" w:color="auto"/>
            <w:bottom w:val="none" w:sz="0" w:space="0" w:color="auto"/>
            <w:right w:val="none" w:sz="0" w:space="0" w:color="auto"/>
          </w:divBdr>
        </w:div>
        <w:div w:id="1045374914">
          <w:marLeft w:val="0"/>
          <w:marRight w:val="0"/>
          <w:marTop w:val="86"/>
          <w:marBottom w:val="0"/>
          <w:divBdr>
            <w:top w:val="none" w:sz="0" w:space="0" w:color="auto"/>
            <w:left w:val="none" w:sz="0" w:space="0" w:color="auto"/>
            <w:bottom w:val="none" w:sz="0" w:space="0" w:color="auto"/>
            <w:right w:val="none" w:sz="0" w:space="0" w:color="auto"/>
          </w:divBdr>
        </w:div>
      </w:divsChild>
    </w:div>
    <w:div w:id="1464736271">
      <w:bodyDiv w:val="1"/>
      <w:marLeft w:val="0"/>
      <w:marRight w:val="0"/>
      <w:marTop w:val="0"/>
      <w:marBottom w:val="0"/>
      <w:divBdr>
        <w:top w:val="none" w:sz="0" w:space="0" w:color="auto"/>
        <w:left w:val="none" w:sz="0" w:space="0" w:color="auto"/>
        <w:bottom w:val="none" w:sz="0" w:space="0" w:color="auto"/>
        <w:right w:val="none" w:sz="0" w:space="0" w:color="auto"/>
      </w:divBdr>
    </w:div>
    <w:div w:id="1597135782">
      <w:bodyDiv w:val="1"/>
      <w:marLeft w:val="0"/>
      <w:marRight w:val="0"/>
      <w:marTop w:val="0"/>
      <w:marBottom w:val="0"/>
      <w:divBdr>
        <w:top w:val="none" w:sz="0" w:space="0" w:color="auto"/>
        <w:left w:val="none" w:sz="0" w:space="0" w:color="auto"/>
        <w:bottom w:val="none" w:sz="0" w:space="0" w:color="auto"/>
        <w:right w:val="none" w:sz="0" w:space="0" w:color="auto"/>
      </w:divBdr>
      <w:divsChild>
        <w:div w:id="1511798117">
          <w:marLeft w:val="0"/>
          <w:marRight w:val="0"/>
          <w:marTop w:val="134"/>
          <w:marBottom w:val="0"/>
          <w:divBdr>
            <w:top w:val="none" w:sz="0" w:space="0" w:color="auto"/>
            <w:left w:val="none" w:sz="0" w:space="0" w:color="auto"/>
            <w:bottom w:val="none" w:sz="0" w:space="0" w:color="auto"/>
            <w:right w:val="none" w:sz="0" w:space="0" w:color="auto"/>
          </w:divBdr>
        </w:div>
        <w:div w:id="1827741002">
          <w:marLeft w:val="0"/>
          <w:marRight w:val="0"/>
          <w:marTop w:val="134"/>
          <w:marBottom w:val="0"/>
          <w:divBdr>
            <w:top w:val="none" w:sz="0" w:space="0" w:color="auto"/>
            <w:left w:val="none" w:sz="0" w:space="0" w:color="auto"/>
            <w:bottom w:val="none" w:sz="0" w:space="0" w:color="auto"/>
            <w:right w:val="none" w:sz="0" w:space="0" w:color="auto"/>
          </w:divBdr>
        </w:div>
        <w:div w:id="678508445">
          <w:marLeft w:val="0"/>
          <w:marRight w:val="0"/>
          <w:marTop w:val="134"/>
          <w:marBottom w:val="0"/>
          <w:divBdr>
            <w:top w:val="none" w:sz="0" w:space="0" w:color="auto"/>
            <w:left w:val="none" w:sz="0" w:space="0" w:color="auto"/>
            <w:bottom w:val="none" w:sz="0" w:space="0" w:color="auto"/>
            <w:right w:val="none" w:sz="0" w:space="0" w:color="auto"/>
          </w:divBdr>
        </w:div>
        <w:div w:id="350884231">
          <w:marLeft w:val="0"/>
          <w:marRight w:val="0"/>
          <w:marTop w:val="134"/>
          <w:marBottom w:val="0"/>
          <w:divBdr>
            <w:top w:val="none" w:sz="0" w:space="0" w:color="auto"/>
            <w:left w:val="none" w:sz="0" w:space="0" w:color="auto"/>
            <w:bottom w:val="none" w:sz="0" w:space="0" w:color="auto"/>
            <w:right w:val="none" w:sz="0" w:space="0" w:color="auto"/>
          </w:divBdr>
        </w:div>
        <w:div w:id="1967196894">
          <w:marLeft w:val="0"/>
          <w:marRight w:val="0"/>
          <w:marTop w:val="134"/>
          <w:marBottom w:val="0"/>
          <w:divBdr>
            <w:top w:val="none" w:sz="0" w:space="0" w:color="auto"/>
            <w:left w:val="none" w:sz="0" w:space="0" w:color="auto"/>
            <w:bottom w:val="none" w:sz="0" w:space="0" w:color="auto"/>
            <w:right w:val="none" w:sz="0" w:space="0" w:color="auto"/>
          </w:divBdr>
        </w:div>
      </w:divsChild>
    </w:div>
    <w:div w:id="1943487910">
      <w:bodyDiv w:val="1"/>
      <w:marLeft w:val="0"/>
      <w:marRight w:val="0"/>
      <w:marTop w:val="0"/>
      <w:marBottom w:val="0"/>
      <w:divBdr>
        <w:top w:val="none" w:sz="0" w:space="0" w:color="auto"/>
        <w:left w:val="none" w:sz="0" w:space="0" w:color="auto"/>
        <w:bottom w:val="none" w:sz="0" w:space="0" w:color="auto"/>
        <w:right w:val="none" w:sz="0" w:space="0" w:color="auto"/>
      </w:divBdr>
    </w:div>
    <w:div w:id="2043556351">
      <w:bodyDiv w:val="1"/>
      <w:marLeft w:val="0"/>
      <w:marRight w:val="0"/>
      <w:marTop w:val="0"/>
      <w:marBottom w:val="0"/>
      <w:divBdr>
        <w:top w:val="none" w:sz="0" w:space="0" w:color="auto"/>
        <w:left w:val="none" w:sz="0" w:space="0" w:color="auto"/>
        <w:bottom w:val="none" w:sz="0" w:space="0" w:color="auto"/>
        <w:right w:val="none" w:sz="0" w:space="0" w:color="auto"/>
      </w:divBdr>
      <w:divsChild>
        <w:div w:id="1881162483">
          <w:marLeft w:val="0"/>
          <w:marRight w:val="0"/>
          <w:marTop w:val="86"/>
          <w:marBottom w:val="0"/>
          <w:divBdr>
            <w:top w:val="none" w:sz="0" w:space="0" w:color="auto"/>
            <w:left w:val="none" w:sz="0" w:space="0" w:color="auto"/>
            <w:bottom w:val="none" w:sz="0" w:space="0" w:color="auto"/>
            <w:right w:val="none" w:sz="0" w:space="0" w:color="auto"/>
          </w:divBdr>
        </w:div>
        <w:div w:id="1844009914">
          <w:marLeft w:val="0"/>
          <w:marRight w:val="0"/>
          <w:marTop w:val="86"/>
          <w:marBottom w:val="0"/>
          <w:divBdr>
            <w:top w:val="none" w:sz="0" w:space="0" w:color="auto"/>
            <w:left w:val="none" w:sz="0" w:space="0" w:color="auto"/>
            <w:bottom w:val="none" w:sz="0" w:space="0" w:color="auto"/>
            <w:right w:val="none" w:sz="0" w:space="0" w:color="auto"/>
          </w:divBdr>
        </w:div>
        <w:div w:id="534734652">
          <w:marLeft w:val="0"/>
          <w:marRight w:val="0"/>
          <w:marTop w:val="86"/>
          <w:marBottom w:val="0"/>
          <w:divBdr>
            <w:top w:val="none" w:sz="0" w:space="0" w:color="auto"/>
            <w:left w:val="none" w:sz="0" w:space="0" w:color="auto"/>
            <w:bottom w:val="none" w:sz="0" w:space="0" w:color="auto"/>
            <w:right w:val="none" w:sz="0" w:space="0" w:color="auto"/>
          </w:divBdr>
        </w:div>
        <w:div w:id="583878076">
          <w:marLeft w:val="0"/>
          <w:marRight w:val="0"/>
          <w:marTop w:val="86"/>
          <w:marBottom w:val="0"/>
          <w:divBdr>
            <w:top w:val="none" w:sz="0" w:space="0" w:color="auto"/>
            <w:left w:val="none" w:sz="0" w:space="0" w:color="auto"/>
            <w:bottom w:val="none" w:sz="0" w:space="0" w:color="auto"/>
            <w:right w:val="none" w:sz="0" w:space="0" w:color="auto"/>
          </w:divBdr>
        </w:div>
        <w:div w:id="1252470594">
          <w:marLeft w:val="0"/>
          <w:marRight w:val="0"/>
          <w:marTop w:val="86"/>
          <w:marBottom w:val="0"/>
          <w:divBdr>
            <w:top w:val="none" w:sz="0" w:space="0" w:color="auto"/>
            <w:left w:val="none" w:sz="0" w:space="0" w:color="auto"/>
            <w:bottom w:val="none" w:sz="0" w:space="0" w:color="auto"/>
            <w:right w:val="none" w:sz="0" w:space="0" w:color="auto"/>
          </w:divBdr>
        </w:div>
        <w:div w:id="137457028">
          <w:marLeft w:val="0"/>
          <w:marRight w:val="0"/>
          <w:marTop w:val="86"/>
          <w:marBottom w:val="0"/>
          <w:divBdr>
            <w:top w:val="none" w:sz="0" w:space="0" w:color="auto"/>
            <w:left w:val="none" w:sz="0" w:space="0" w:color="auto"/>
            <w:bottom w:val="none" w:sz="0" w:space="0" w:color="auto"/>
            <w:right w:val="none" w:sz="0" w:space="0" w:color="auto"/>
          </w:divBdr>
        </w:div>
        <w:div w:id="144932409">
          <w:marLeft w:val="0"/>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2019-01-04T15:49:00Z</dcterms:created>
  <dcterms:modified xsi:type="dcterms:W3CDTF">2019-01-04T15:51:00Z</dcterms:modified>
</cp:coreProperties>
</file>